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41"/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5056"/>
        <w:gridCol w:w="1915"/>
        <w:gridCol w:w="1150"/>
      </w:tblGrid>
      <w:tr w:rsidR="00343D19" w:rsidTr="00343D19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F55A51" w:rsidRDefault="00343D19" w:rsidP="00343D19">
            <w:pPr>
              <w:pStyle w:val="NormalnyWeb"/>
              <w:jc w:val="center"/>
              <w:rPr>
                <w:sz w:val="32"/>
                <w:szCs w:val="32"/>
              </w:rPr>
            </w:pPr>
            <w:r w:rsidRPr="00F55A51">
              <w:rPr>
                <w:rStyle w:val="Pogrubienie"/>
                <w:sz w:val="32"/>
                <w:szCs w:val="32"/>
              </w:rPr>
              <w:t xml:space="preserve">Klasa  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F55A51" w:rsidRDefault="00343D19" w:rsidP="00343D19">
            <w:pPr>
              <w:jc w:val="center"/>
              <w:rPr>
                <w:sz w:val="32"/>
                <w:szCs w:val="32"/>
              </w:rPr>
            </w:pPr>
            <w:r w:rsidRPr="00F55A51">
              <w:rPr>
                <w:rStyle w:val="Pogrubienie"/>
                <w:sz w:val="32"/>
                <w:szCs w:val="32"/>
              </w:rPr>
              <w:t>Kierunek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F55A51" w:rsidRDefault="00343D19" w:rsidP="00343D19">
            <w:pPr>
              <w:jc w:val="center"/>
              <w:rPr>
                <w:b/>
                <w:sz w:val="32"/>
                <w:szCs w:val="32"/>
              </w:rPr>
            </w:pPr>
            <w:r w:rsidRPr="00F55A51"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F55A51" w:rsidRDefault="00343D19" w:rsidP="00343D19">
            <w:pPr>
              <w:jc w:val="center"/>
              <w:rPr>
                <w:sz w:val="32"/>
                <w:szCs w:val="32"/>
              </w:rPr>
            </w:pPr>
            <w:r>
              <w:rPr>
                <w:rStyle w:val="Pogrubienie"/>
                <w:sz w:val="32"/>
                <w:szCs w:val="32"/>
              </w:rPr>
              <w:t>S</w:t>
            </w:r>
            <w:r w:rsidRPr="00F55A51">
              <w:rPr>
                <w:rStyle w:val="Pogrubienie"/>
                <w:sz w:val="32"/>
                <w:szCs w:val="32"/>
              </w:rPr>
              <w:t xml:space="preserve">ala </w:t>
            </w:r>
          </w:p>
        </w:tc>
      </w:tr>
      <w:tr w:rsidR="00343D19" w:rsidTr="00343D19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6848E4" w:rsidRDefault="00343D19" w:rsidP="00343D19">
            <w:pPr>
              <w:pStyle w:val="Normalny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Technikum </w:t>
            </w:r>
          </w:p>
        </w:tc>
      </w:tr>
      <w:tr w:rsidR="00343D19" w:rsidTr="00343D19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C3674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C36746">
              <w:rPr>
                <w:sz w:val="28"/>
                <w:szCs w:val="28"/>
              </w:rPr>
              <w:t>P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 xml:space="preserve">technik budownictwa;  technik robót wykończeniowych w budownictwie;  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Janina Bryłka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103</w:t>
            </w:r>
          </w:p>
        </w:tc>
      </w:tr>
      <w:tr w:rsidR="00343D19" w:rsidTr="00343D19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C36746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C36746">
              <w:rPr>
                <w:sz w:val="28"/>
                <w:szCs w:val="28"/>
              </w:rPr>
              <w:t>P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rPr>
                <w:sz w:val="28"/>
                <w:szCs w:val="28"/>
              </w:rPr>
            </w:pPr>
            <w:r w:rsidRPr="00263C1A">
              <w:rPr>
                <w:sz w:val="28"/>
                <w:szCs w:val="28"/>
              </w:rPr>
              <w:t>technik architektury krajobrazu;  technik geodeta;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Dębczyńska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343D19" w:rsidTr="00343D19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C3674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C36746">
              <w:rPr>
                <w:sz w:val="28"/>
                <w:szCs w:val="28"/>
              </w:rPr>
              <w:t>G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 xml:space="preserve">technik budownictwa;  technik robót wykończeniowych w budownictwie;  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Violetta Renda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343D19" w:rsidTr="00343D19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C36746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C36746">
              <w:rPr>
                <w:sz w:val="28"/>
                <w:szCs w:val="28"/>
              </w:rPr>
              <w:t>G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rPr>
                <w:sz w:val="28"/>
                <w:szCs w:val="28"/>
              </w:rPr>
            </w:pPr>
            <w:r w:rsidRPr="00263C1A">
              <w:rPr>
                <w:sz w:val="28"/>
                <w:szCs w:val="28"/>
              </w:rPr>
              <w:t>technik architektury krajobrazu;  technik geodeta;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642C5F">
              <w:rPr>
                <w:sz w:val="28"/>
                <w:szCs w:val="28"/>
              </w:rPr>
              <w:t>Ireneusz Zajączkowski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343D19" w:rsidTr="00343D19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C36746">
              <w:rPr>
                <w:sz w:val="28"/>
                <w:szCs w:val="28"/>
              </w:rPr>
              <w:t xml:space="preserve">IIA 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technik budownictwa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Elżbieta Przywieczerska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43D19" w:rsidTr="00343D19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C36746">
              <w:rPr>
                <w:sz w:val="28"/>
                <w:szCs w:val="28"/>
              </w:rPr>
              <w:t xml:space="preserve">IIB 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 xml:space="preserve">technik architektury krajobrazu;  technik geodeta; technik robót wykończeniowych w budownictwie;  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Halina Wichrowska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343D19" w:rsidTr="00343D19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IV</w:t>
            </w:r>
            <w:r w:rsidRPr="00C36746">
              <w:rPr>
                <w:sz w:val="28"/>
                <w:szCs w:val="28"/>
              </w:rPr>
              <w:t xml:space="preserve">A 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technik budownictwa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Joanna Wiewiórska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A21577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bookmarkStart w:id="0" w:name="_GoBack"/>
            <w:bookmarkEnd w:id="0"/>
          </w:p>
        </w:tc>
      </w:tr>
      <w:tr w:rsidR="00343D19" w:rsidTr="00343D19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IV</w:t>
            </w:r>
            <w:r w:rsidRPr="00C36746">
              <w:rPr>
                <w:sz w:val="28"/>
                <w:szCs w:val="28"/>
              </w:rPr>
              <w:t xml:space="preserve">B 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technik architektury krajobrazu; technik robót wykończeniowych w budownictwie;  technik geodeta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Agnieszka Sztolcman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108</w:t>
            </w:r>
          </w:p>
        </w:tc>
      </w:tr>
    </w:tbl>
    <w:p w:rsidR="001E3680" w:rsidRDefault="001E3680"/>
    <w:sectPr w:rsidR="001E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9"/>
    <w:rsid w:val="001E3680"/>
    <w:rsid w:val="00343D19"/>
    <w:rsid w:val="00A2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4741-5BB3-4D95-B78C-5649D296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43D19"/>
    <w:rPr>
      <w:b/>
      <w:bCs/>
    </w:rPr>
  </w:style>
  <w:style w:type="paragraph" w:styleId="NormalnyWeb">
    <w:name w:val="Normal (Web)"/>
    <w:basedOn w:val="Normalny"/>
    <w:rsid w:val="00343D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2020-08-27T07:16:00Z</dcterms:created>
  <dcterms:modified xsi:type="dcterms:W3CDTF">2020-08-27T07:29:00Z</dcterms:modified>
</cp:coreProperties>
</file>