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00" w:rsidRPr="00EC6E07" w:rsidRDefault="006B4200" w:rsidP="006B4200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EC6E07">
        <w:rPr>
          <w:rFonts w:cstheme="minorHAnsi"/>
          <w:b/>
          <w:bCs/>
          <w:color w:val="FF0000"/>
          <w:sz w:val="28"/>
          <w:szCs w:val="28"/>
        </w:rPr>
        <w:t>WYKAZ  PODR</w:t>
      </w:r>
      <w:r w:rsidR="00D67DBB" w:rsidRPr="00EC6E07">
        <w:rPr>
          <w:rFonts w:cstheme="minorHAnsi"/>
          <w:b/>
          <w:bCs/>
          <w:color w:val="FF0000"/>
          <w:sz w:val="28"/>
          <w:szCs w:val="28"/>
        </w:rPr>
        <w:t>ĘCZNIKÓW  NA  ROK  SZKOLNY  2020 / 2021</w:t>
      </w:r>
    </w:p>
    <w:p w:rsidR="006B4200" w:rsidRPr="001F005D" w:rsidRDefault="006B4200" w:rsidP="006B4200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p w:rsidR="006B4200" w:rsidRPr="001F005D" w:rsidRDefault="006B4200" w:rsidP="001F005D">
      <w:pPr>
        <w:spacing w:after="0" w:line="360" w:lineRule="auto"/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 w:rsidRPr="001F005D">
        <w:rPr>
          <w:rFonts w:cstheme="minorHAnsi"/>
          <w:b/>
          <w:bCs/>
          <w:color w:val="70AD47" w:themeColor="accent6"/>
          <w:sz w:val="32"/>
          <w:szCs w:val="32"/>
        </w:rPr>
        <w:t xml:space="preserve">BRANŻOWA  SZKOŁA I STOPNIA  </w:t>
      </w:r>
      <w:r w:rsidR="00452DAD">
        <w:rPr>
          <w:rFonts w:cstheme="minorHAnsi"/>
          <w:b/>
          <w:bCs/>
          <w:color w:val="70AD47" w:themeColor="accent6"/>
          <w:sz w:val="32"/>
          <w:szCs w:val="32"/>
        </w:rPr>
        <w:t xml:space="preserve"> </w:t>
      </w:r>
    </w:p>
    <w:p w:rsidR="006B4200" w:rsidRPr="001F005D" w:rsidRDefault="006B4200" w:rsidP="006B4200">
      <w:pPr>
        <w:spacing w:after="0" w:line="360" w:lineRule="auto"/>
        <w:jc w:val="center"/>
        <w:rPr>
          <w:rFonts w:cstheme="minorHAnsi"/>
          <w:b/>
          <w:bCs/>
          <w:color w:val="70AD47" w:themeColor="accent6"/>
          <w:u w:val="single"/>
        </w:rPr>
      </w:pPr>
    </w:p>
    <w:p w:rsidR="006B4200" w:rsidRPr="001F005D" w:rsidRDefault="006B4200" w:rsidP="006B4200">
      <w:pPr>
        <w:spacing w:after="0" w:line="36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1F005D">
        <w:rPr>
          <w:rFonts w:cstheme="minorHAnsi"/>
          <w:b/>
          <w:bCs/>
          <w:color w:val="0000FF"/>
          <w:sz w:val="24"/>
          <w:szCs w:val="24"/>
        </w:rPr>
        <w:t>MONTER  ZABUDOWY  I  ROBÓT  WYKOŃCZENIOWYCH  W  BUDOWNICTWIE</w:t>
      </w:r>
    </w:p>
    <w:p w:rsidR="001F005D" w:rsidRPr="001F005D" w:rsidRDefault="001F005D" w:rsidP="006B4200">
      <w:pPr>
        <w:spacing w:after="0" w:line="36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6B4200" w:rsidRPr="001F005D" w:rsidRDefault="006B4200" w:rsidP="006B4200">
      <w:pPr>
        <w:jc w:val="both"/>
        <w:rPr>
          <w:rFonts w:cstheme="minorHAnsi"/>
          <w:sz w:val="24"/>
          <w:szCs w:val="24"/>
          <w:u w:val="single"/>
        </w:rPr>
      </w:pPr>
      <w:r w:rsidRPr="001F005D">
        <w:rPr>
          <w:rFonts w:cstheme="minorHAnsi"/>
          <w:sz w:val="24"/>
          <w:szCs w:val="24"/>
        </w:rPr>
        <w:t>1. Przedmiot</w:t>
      </w:r>
      <w:r w:rsidRPr="00FD6E3C">
        <w:rPr>
          <w:rFonts w:cstheme="minorHAnsi"/>
          <w:b/>
          <w:sz w:val="24"/>
          <w:szCs w:val="24"/>
        </w:rPr>
        <w:t xml:space="preserve">: </w:t>
      </w:r>
      <w:r w:rsidRPr="00FD6E3C">
        <w:rPr>
          <w:rFonts w:cstheme="minorHAnsi"/>
          <w:b/>
          <w:sz w:val="24"/>
          <w:szCs w:val="24"/>
          <w:u w:val="single"/>
        </w:rPr>
        <w:t>podstawy budownictwa</w:t>
      </w:r>
    </w:p>
    <w:p w:rsidR="006B4200" w:rsidRPr="001F005D" w:rsidRDefault="006B4200" w:rsidP="006B420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„Zarys budownictwa ogólnego” - autor: K. Podawca, WSiP</w:t>
      </w:r>
    </w:p>
    <w:p w:rsidR="006B4200" w:rsidRPr="001F005D" w:rsidRDefault="006B4200" w:rsidP="006B420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„Zarys budownictwa ogólnego” - autor: A. Kuczyński, W. Lenkiewicz</w:t>
      </w:r>
    </w:p>
    <w:p w:rsidR="006B4200" w:rsidRPr="001F005D" w:rsidRDefault="006B4200" w:rsidP="006B4200">
      <w:pPr>
        <w:numPr>
          <w:ilvl w:val="0"/>
          <w:numId w:val="1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„O materiałach budowlanych” - autor: W. Lenkiewicz, Z. Michnowski</w:t>
      </w:r>
    </w:p>
    <w:p w:rsidR="006B4200" w:rsidRPr="001F005D" w:rsidRDefault="006B4200" w:rsidP="006B4200">
      <w:pPr>
        <w:rPr>
          <w:rFonts w:cstheme="minorHAnsi"/>
          <w:sz w:val="24"/>
          <w:szCs w:val="24"/>
        </w:rPr>
      </w:pPr>
    </w:p>
    <w:p w:rsidR="006B4200" w:rsidRPr="001F005D" w:rsidRDefault="006B4200" w:rsidP="006B4200">
      <w:pPr>
        <w:jc w:val="both"/>
        <w:rPr>
          <w:rFonts w:cstheme="minorHAnsi"/>
          <w:sz w:val="24"/>
          <w:szCs w:val="24"/>
          <w:u w:val="single"/>
        </w:rPr>
      </w:pPr>
      <w:r w:rsidRPr="001F005D">
        <w:rPr>
          <w:rFonts w:cstheme="minorHAnsi"/>
          <w:sz w:val="24"/>
          <w:szCs w:val="24"/>
        </w:rPr>
        <w:t xml:space="preserve">2. Przedmiot: </w:t>
      </w:r>
      <w:r w:rsidRPr="00FD6E3C">
        <w:rPr>
          <w:rFonts w:cstheme="minorHAnsi"/>
          <w:b/>
          <w:sz w:val="24"/>
          <w:szCs w:val="24"/>
          <w:u w:val="single"/>
        </w:rPr>
        <w:t>technologia suchej zabudowy</w:t>
      </w:r>
    </w:p>
    <w:p w:rsidR="006B4200" w:rsidRPr="001F005D" w:rsidRDefault="006B4200" w:rsidP="006B420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 xml:space="preserve">„Roboty wykończeniowe w budownictwie - czasopisma branżowe </w:t>
      </w:r>
    </w:p>
    <w:p w:rsidR="006B4200" w:rsidRPr="001F005D" w:rsidRDefault="006B4200" w:rsidP="006B420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„Montaż ścian działowych, sufitów podwieszanych oraz obudowy konstrukcji dachowych” - autor: A. Kusina, M. Machnik,  WSiP 2015</w:t>
      </w:r>
    </w:p>
    <w:p w:rsidR="006B4200" w:rsidRPr="001F005D" w:rsidRDefault="006B4200" w:rsidP="006B4200">
      <w:pPr>
        <w:spacing w:after="0" w:line="240" w:lineRule="auto"/>
        <w:ind w:left="1134" w:hanging="850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c)   „Montaż okładzin ściennych i płyt podłogowych” - autor:</w:t>
      </w:r>
      <w:r w:rsidR="001F005D" w:rsidRPr="001F005D">
        <w:rPr>
          <w:rFonts w:cstheme="minorHAnsi"/>
          <w:sz w:val="24"/>
          <w:szCs w:val="24"/>
        </w:rPr>
        <w:t xml:space="preserve"> A. Kusina, M. Machnik,  WSiP </w:t>
      </w:r>
      <w:r w:rsidRPr="001F005D">
        <w:rPr>
          <w:rFonts w:cstheme="minorHAnsi"/>
          <w:sz w:val="24"/>
          <w:szCs w:val="24"/>
        </w:rPr>
        <w:t>2015</w:t>
      </w:r>
    </w:p>
    <w:p w:rsidR="006B4200" w:rsidRPr="001F005D" w:rsidRDefault="006B4200" w:rsidP="006B4200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:rsidR="006B4200" w:rsidRPr="001F005D" w:rsidRDefault="006B4200" w:rsidP="006B4200">
      <w:pPr>
        <w:jc w:val="both"/>
        <w:rPr>
          <w:rFonts w:cstheme="minorHAnsi"/>
          <w:sz w:val="24"/>
          <w:szCs w:val="24"/>
          <w:u w:val="single"/>
        </w:rPr>
      </w:pPr>
      <w:r w:rsidRPr="001F005D">
        <w:rPr>
          <w:rFonts w:cstheme="minorHAnsi"/>
          <w:sz w:val="24"/>
          <w:szCs w:val="24"/>
        </w:rPr>
        <w:t xml:space="preserve">3. Przedmiot: </w:t>
      </w:r>
      <w:r w:rsidRPr="00FD6E3C">
        <w:rPr>
          <w:rFonts w:cstheme="minorHAnsi"/>
          <w:b/>
          <w:sz w:val="24"/>
          <w:szCs w:val="24"/>
          <w:u w:val="single"/>
        </w:rPr>
        <w:t>dokumentacja techniczna</w:t>
      </w:r>
      <w:r w:rsidRPr="001F005D">
        <w:rPr>
          <w:rFonts w:cstheme="minorHAnsi"/>
          <w:sz w:val="24"/>
          <w:szCs w:val="24"/>
        </w:rPr>
        <w:t xml:space="preserve">  </w:t>
      </w:r>
    </w:p>
    <w:p w:rsidR="006B4200" w:rsidRPr="001F005D" w:rsidRDefault="006B4200" w:rsidP="006B4200">
      <w:pPr>
        <w:spacing w:after="0"/>
        <w:ind w:left="1418" w:hanging="1134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a)   „Rysunek zawodowy - część ogólna dla ZSB” - autor: K. Straszak, J. Walter</w:t>
      </w:r>
    </w:p>
    <w:p w:rsidR="006B4200" w:rsidRPr="001F005D" w:rsidRDefault="006B4200" w:rsidP="006B4200">
      <w:pPr>
        <w:spacing w:after="0"/>
        <w:ind w:left="1418" w:hanging="1134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b)   „Zawodowy rysunek budowlany” - autor: L. Wojciechowski</w:t>
      </w:r>
    </w:p>
    <w:p w:rsidR="006B4200" w:rsidRPr="001F005D" w:rsidRDefault="006B4200" w:rsidP="006B4200">
      <w:pPr>
        <w:spacing w:after="0"/>
        <w:ind w:left="1418" w:hanging="1134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c)   „Zawodowy rysunek budowlany” - autor: T. Maj</w:t>
      </w:r>
    </w:p>
    <w:p w:rsidR="006B4200" w:rsidRPr="001F005D" w:rsidRDefault="006B4200" w:rsidP="006B4200">
      <w:pPr>
        <w:jc w:val="both"/>
        <w:rPr>
          <w:rFonts w:cstheme="minorHAnsi"/>
          <w:b/>
          <w:bCs/>
          <w:color w:val="0000FF"/>
          <w:sz w:val="24"/>
          <w:szCs w:val="24"/>
        </w:rPr>
      </w:pPr>
    </w:p>
    <w:p w:rsidR="006B4200" w:rsidRPr="001F005D" w:rsidRDefault="006B4200" w:rsidP="006B4200">
      <w:pPr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1F005D">
        <w:rPr>
          <w:rFonts w:cstheme="minorHAnsi"/>
          <w:b/>
          <w:bCs/>
          <w:color w:val="0000FF"/>
          <w:sz w:val="24"/>
          <w:szCs w:val="24"/>
        </w:rPr>
        <w:t>MONTER  SIECI  I  INSTALACJI  SANITARNYCH</w:t>
      </w:r>
    </w:p>
    <w:p w:rsidR="006B4200" w:rsidRPr="001F005D" w:rsidRDefault="006B4200" w:rsidP="006B4200">
      <w:pPr>
        <w:jc w:val="both"/>
        <w:rPr>
          <w:rFonts w:cstheme="minorHAnsi"/>
          <w:sz w:val="24"/>
          <w:szCs w:val="24"/>
          <w:u w:val="single"/>
        </w:rPr>
      </w:pPr>
      <w:r w:rsidRPr="001F005D">
        <w:rPr>
          <w:rFonts w:cstheme="minorHAnsi"/>
          <w:sz w:val="24"/>
          <w:szCs w:val="24"/>
        </w:rPr>
        <w:t xml:space="preserve">1. Przedmiot: </w:t>
      </w:r>
      <w:r w:rsidRPr="00FD6E3C">
        <w:rPr>
          <w:rFonts w:cstheme="minorHAnsi"/>
          <w:b/>
          <w:sz w:val="24"/>
          <w:szCs w:val="24"/>
          <w:u w:val="single"/>
        </w:rPr>
        <w:t>podstawy budownictwa</w:t>
      </w:r>
    </w:p>
    <w:p w:rsidR="006B4200" w:rsidRPr="001F005D" w:rsidRDefault="006B4200" w:rsidP="006B4200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„Zarys budownictwa ogólnego” - autor: K. Podawca, WSiP</w:t>
      </w:r>
    </w:p>
    <w:p w:rsidR="006B4200" w:rsidRPr="001F005D" w:rsidRDefault="006B4200" w:rsidP="006B4200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„Zarys budownictwa ogólnego” - autor: A. Kuczyński, W. Lenkiewicz</w:t>
      </w:r>
    </w:p>
    <w:p w:rsidR="006B4200" w:rsidRPr="001F005D" w:rsidRDefault="006B4200" w:rsidP="006B4200">
      <w:pPr>
        <w:spacing w:after="0" w:line="240" w:lineRule="auto"/>
        <w:ind w:left="1548"/>
        <w:jc w:val="both"/>
        <w:rPr>
          <w:rFonts w:cstheme="minorHAnsi"/>
          <w:sz w:val="24"/>
          <w:szCs w:val="24"/>
        </w:rPr>
      </w:pPr>
    </w:p>
    <w:p w:rsidR="006B4200" w:rsidRPr="001F005D" w:rsidRDefault="006B4200" w:rsidP="006B4200">
      <w:pPr>
        <w:jc w:val="both"/>
        <w:rPr>
          <w:rFonts w:cstheme="minorHAnsi"/>
          <w:sz w:val="24"/>
          <w:szCs w:val="24"/>
          <w:u w:val="single"/>
        </w:rPr>
      </w:pPr>
      <w:r w:rsidRPr="001F005D">
        <w:rPr>
          <w:rFonts w:cstheme="minorHAnsi"/>
          <w:sz w:val="24"/>
          <w:szCs w:val="24"/>
        </w:rPr>
        <w:t xml:space="preserve">2.  Przedmiot: </w:t>
      </w:r>
      <w:r w:rsidR="001F005D" w:rsidRPr="00FD6E3C">
        <w:rPr>
          <w:rFonts w:cstheme="minorHAnsi"/>
          <w:b/>
          <w:sz w:val="24"/>
          <w:szCs w:val="24"/>
          <w:u w:val="single"/>
        </w:rPr>
        <w:t>dokumentacja budowlana</w:t>
      </w:r>
      <w:r w:rsidRPr="001F005D">
        <w:rPr>
          <w:rFonts w:cstheme="minorHAnsi"/>
          <w:sz w:val="24"/>
          <w:szCs w:val="24"/>
        </w:rPr>
        <w:t xml:space="preserve">  </w:t>
      </w:r>
    </w:p>
    <w:p w:rsidR="006B4200" w:rsidRPr="001F005D" w:rsidRDefault="006B4200" w:rsidP="006B4200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„Rysunek zawodowy - część ogólna dla ZSB” - autor: K. Straszak, J. Walter</w:t>
      </w:r>
    </w:p>
    <w:p w:rsidR="006B4200" w:rsidRPr="001F005D" w:rsidRDefault="006B4200" w:rsidP="006B4200">
      <w:pPr>
        <w:numPr>
          <w:ilvl w:val="0"/>
          <w:numId w:val="4"/>
        </w:numPr>
        <w:tabs>
          <w:tab w:val="left" w:pos="1320"/>
        </w:tabs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 xml:space="preserve">„Zawodowy rysunek budowlany” - autor: </w:t>
      </w:r>
      <w:r w:rsidR="001F005D" w:rsidRPr="001F005D">
        <w:rPr>
          <w:rFonts w:cstheme="minorHAnsi"/>
          <w:sz w:val="24"/>
          <w:szCs w:val="24"/>
        </w:rPr>
        <w:t>T. Maj</w:t>
      </w:r>
    </w:p>
    <w:p w:rsidR="006B4200" w:rsidRPr="001F005D" w:rsidRDefault="006B4200" w:rsidP="006B4200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 xml:space="preserve">„Rysunek zawodowy dla montera wewnętrznych instalacji budowlanych”   </w:t>
      </w:r>
    </w:p>
    <w:p w:rsidR="006B4200" w:rsidRPr="001F005D" w:rsidRDefault="006B4200" w:rsidP="006B4200">
      <w:pPr>
        <w:spacing w:after="0" w:line="240" w:lineRule="auto"/>
        <w:ind w:left="1548" w:hanging="1264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 xml:space="preserve">       autor: K. Straszak, J. Walter</w:t>
      </w:r>
    </w:p>
    <w:p w:rsidR="006B4200" w:rsidRPr="001F005D" w:rsidRDefault="0048643B" w:rsidP="006B4200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„Zawodowy rysunek - i</w:t>
      </w:r>
      <w:r w:rsidR="006B4200" w:rsidRPr="001F005D">
        <w:rPr>
          <w:rFonts w:cstheme="minorHAnsi"/>
          <w:sz w:val="24"/>
          <w:szCs w:val="24"/>
        </w:rPr>
        <w:t>nstalacje sanitarne” - autor: B. Wapińska, M. Popek</w:t>
      </w:r>
    </w:p>
    <w:p w:rsidR="0048643B" w:rsidRPr="001F005D" w:rsidRDefault="0048643B" w:rsidP="004864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48643B" w:rsidRPr="00FD6E3C" w:rsidRDefault="0048643B" w:rsidP="001F005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F005D">
        <w:rPr>
          <w:rFonts w:cstheme="minorHAnsi"/>
          <w:sz w:val="24"/>
          <w:szCs w:val="24"/>
        </w:rPr>
        <w:t xml:space="preserve">3. Przedmiot: </w:t>
      </w:r>
      <w:r w:rsidRPr="00FD6E3C">
        <w:rPr>
          <w:rFonts w:cstheme="minorHAnsi"/>
          <w:b/>
          <w:sz w:val="24"/>
          <w:szCs w:val="24"/>
          <w:u w:val="single"/>
        </w:rPr>
        <w:t>materiałoznawstwo</w:t>
      </w:r>
    </w:p>
    <w:p w:rsidR="006B4200" w:rsidRPr="001F005D" w:rsidRDefault="0048643B" w:rsidP="001F005D">
      <w:pPr>
        <w:spacing w:after="0" w:line="240" w:lineRule="auto"/>
        <w:ind w:left="1128" w:hanging="844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a)   „O materiałach budowlanych” - autor: W. Lenkiewicz, Z. Michnowski</w:t>
      </w:r>
    </w:p>
    <w:p w:rsidR="001F005D" w:rsidRPr="001F005D" w:rsidRDefault="001F005D" w:rsidP="001F00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4200" w:rsidRPr="001F005D" w:rsidRDefault="001F005D" w:rsidP="001F005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F005D">
        <w:rPr>
          <w:rFonts w:cstheme="minorHAnsi"/>
          <w:sz w:val="24"/>
          <w:szCs w:val="24"/>
        </w:rPr>
        <w:t>4</w:t>
      </w:r>
      <w:r w:rsidR="006B4200" w:rsidRPr="001F005D">
        <w:rPr>
          <w:rFonts w:cstheme="minorHAnsi"/>
          <w:sz w:val="24"/>
          <w:szCs w:val="24"/>
        </w:rPr>
        <w:t xml:space="preserve">. Przedmiot: </w:t>
      </w:r>
      <w:r w:rsidRPr="00FD6E3C">
        <w:rPr>
          <w:rFonts w:cstheme="minorHAnsi"/>
          <w:b/>
          <w:sz w:val="24"/>
          <w:szCs w:val="24"/>
          <w:u w:val="single"/>
        </w:rPr>
        <w:t>technologia robót instalacyjnych</w:t>
      </w:r>
    </w:p>
    <w:p w:rsidR="006B4200" w:rsidRPr="001F005D" w:rsidRDefault="006B4200" w:rsidP="001F005D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F005D">
        <w:rPr>
          <w:rFonts w:cstheme="minorHAnsi"/>
          <w:sz w:val="24"/>
          <w:szCs w:val="24"/>
        </w:rPr>
        <w:t>„Instalacje sanitarne” cz.1 i 2 - autor: S. Cieślowski, K. Krygier, WSiP</w:t>
      </w:r>
    </w:p>
    <w:p w:rsidR="00D67DBB" w:rsidRPr="001F005D" w:rsidRDefault="00D67DBB" w:rsidP="001F005D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D67DBB" w:rsidRPr="008D0145" w:rsidRDefault="00D67DBB" w:rsidP="00D67DBB">
      <w:pPr>
        <w:jc w:val="both"/>
        <w:rPr>
          <w:color w:val="000000"/>
        </w:rPr>
      </w:pPr>
      <w:r w:rsidRPr="008D0145">
        <w:rPr>
          <w:color w:val="000000"/>
        </w:rPr>
        <w:t xml:space="preserve">Więcej informacji szczegółowych o podręcznikach znajdziesz na: </w:t>
      </w:r>
      <w:hyperlink r:id="rId6" w:history="1">
        <w:r w:rsidRPr="008D0145">
          <w:rPr>
            <w:rStyle w:val="Hipercze"/>
            <w:b/>
            <w:color w:val="000000"/>
          </w:rPr>
          <w:t>www.wsip.pl</w:t>
        </w:r>
      </w:hyperlink>
      <w:r w:rsidRPr="008D0145">
        <w:rPr>
          <w:b/>
          <w:color w:val="000000"/>
        </w:rPr>
        <w:t xml:space="preserve">, </w:t>
      </w:r>
      <w:r w:rsidRPr="008D0145">
        <w:rPr>
          <w:b/>
          <w:color w:val="000000"/>
        </w:rPr>
        <w:br/>
      </w:r>
      <w:r w:rsidRPr="008D0145">
        <w:rPr>
          <w:b/>
          <w:color w:val="000000"/>
          <w:u w:val="single"/>
        </w:rPr>
        <w:t xml:space="preserve">www.kabekrosno.com </w:t>
      </w:r>
      <w:r w:rsidRPr="008D0145">
        <w:rPr>
          <w:color w:val="000000"/>
        </w:rPr>
        <w:t xml:space="preserve"> oraz </w:t>
      </w:r>
      <w:r w:rsidRPr="008D0145">
        <w:rPr>
          <w:b/>
          <w:color w:val="000000"/>
          <w:u w:val="single"/>
        </w:rPr>
        <w:t>www.sorus.pl</w:t>
      </w:r>
    </w:p>
    <w:p w:rsidR="00C41924" w:rsidRDefault="00C41924" w:rsidP="00C41924">
      <w:pPr>
        <w:spacing w:after="0" w:line="360" w:lineRule="auto"/>
        <w:jc w:val="center"/>
        <w:rPr>
          <w:rFonts w:eastAsia="Times New Roman" w:cstheme="minorHAnsi"/>
          <w:b/>
          <w:color w:val="5B9BD5" w:themeColor="accent1"/>
          <w:sz w:val="24"/>
          <w:szCs w:val="24"/>
          <w:lang w:eastAsia="pl-PL"/>
        </w:rPr>
      </w:pPr>
    </w:p>
    <w:p w:rsidR="00C41924" w:rsidRPr="00452DAD" w:rsidRDefault="00C41924" w:rsidP="00C41924">
      <w:pPr>
        <w:spacing w:after="0" w:line="360" w:lineRule="auto"/>
        <w:jc w:val="center"/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</w:pPr>
      <w:r w:rsidRPr="00452DAD"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  <w:t>PRZEDMIOTY OGÓLNE</w:t>
      </w:r>
    </w:p>
    <w:p w:rsidR="00C41924" w:rsidRPr="00C41924" w:rsidRDefault="00C41924" w:rsidP="00C4192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41924" w:rsidRDefault="00C41924" w:rsidP="00446C1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46C15">
        <w:rPr>
          <w:rFonts w:cstheme="minorHAnsi"/>
          <w:b/>
          <w:sz w:val="24"/>
          <w:szCs w:val="24"/>
        </w:rPr>
        <w:t xml:space="preserve">matematyka  </w:t>
      </w:r>
      <w:r w:rsidR="00446C15">
        <w:rPr>
          <w:rFonts w:cstheme="minorHAnsi"/>
          <w:b/>
          <w:sz w:val="24"/>
          <w:szCs w:val="24"/>
        </w:rPr>
        <w:t xml:space="preserve">  </w:t>
      </w:r>
      <w:r w:rsidRPr="00446C15">
        <w:rPr>
          <w:rFonts w:cstheme="minorHAnsi"/>
          <w:b/>
          <w:sz w:val="24"/>
          <w:szCs w:val="24"/>
        </w:rPr>
        <w:t>„</w:t>
      </w:r>
      <w:r w:rsidRPr="00446C15">
        <w:rPr>
          <w:rFonts w:eastAsia="Times New Roman" w:cstheme="minorHAnsi"/>
          <w:sz w:val="24"/>
          <w:szCs w:val="24"/>
          <w:lang w:eastAsia="pl-PL"/>
        </w:rPr>
        <w:t xml:space="preserve">To się liczy!”  -  Karolina </w:t>
      </w:r>
      <w:proofErr w:type="spellStart"/>
      <w:r w:rsidRPr="00446C15">
        <w:rPr>
          <w:rFonts w:eastAsia="Times New Roman" w:cstheme="minorHAnsi"/>
          <w:sz w:val="24"/>
          <w:szCs w:val="24"/>
          <w:lang w:eastAsia="pl-PL"/>
        </w:rPr>
        <w:t>Wej</w:t>
      </w:r>
      <w:proofErr w:type="spellEnd"/>
      <w:r w:rsidRPr="00446C15">
        <w:rPr>
          <w:rFonts w:eastAsia="Times New Roman" w:cstheme="minorHAnsi"/>
          <w:sz w:val="24"/>
          <w:szCs w:val="24"/>
          <w:lang w:eastAsia="pl-PL"/>
        </w:rPr>
        <w:t xml:space="preserve">, Wojciech Babiański  </w:t>
      </w:r>
      <w:r w:rsidR="00446C15" w:rsidRPr="00446C15">
        <w:rPr>
          <w:rFonts w:eastAsia="Times New Roman" w:cstheme="minorHAnsi"/>
          <w:sz w:val="24"/>
          <w:szCs w:val="24"/>
          <w:lang w:eastAsia="pl-PL"/>
        </w:rPr>
        <w:t xml:space="preserve">  wyd. Nowa Era  2019</w:t>
      </w:r>
    </w:p>
    <w:p w:rsidR="00446C15" w:rsidRPr="00446C15" w:rsidRDefault="00446C15" w:rsidP="00446C1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41924" w:rsidRPr="00446C15" w:rsidRDefault="00C41924" w:rsidP="00C419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6C15">
        <w:rPr>
          <w:rFonts w:eastAsia="Times New Roman" w:cstheme="minorHAnsi"/>
          <w:b/>
          <w:sz w:val="24"/>
          <w:szCs w:val="24"/>
          <w:lang w:eastAsia="pl-PL"/>
        </w:rPr>
        <w:t xml:space="preserve">fizyka     </w:t>
      </w:r>
      <w:r w:rsidRPr="00446C15">
        <w:rPr>
          <w:rFonts w:eastAsia="Times New Roman" w:cstheme="minorHAnsi"/>
          <w:sz w:val="24"/>
          <w:szCs w:val="24"/>
          <w:lang w:eastAsia="pl-PL"/>
        </w:rPr>
        <w:t>"</w:t>
      </w:r>
      <w:r w:rsidR="00446C15" w:rsidRPr="00446C15">
        <w:rPr>
          <w:rFonts w:eastAsia="Times New Roman" w:cstheme="minorHAnsi"/>
          <w:sz w:val="24"/>
          <w:szCs w:val="24"/>
          <w:lang w:eastAsia="pl-PL"/>
        </w:rPr>
        <w:t>Świat fizyki</w:t>
      </w:r>
      <w:r w:rsidRPr="00446C15">
        <w:rPr>
          <w:rFonts w:eastAsia="Times New Roman" w:cstheme="minorHAnsi"/>
          <w:sz w:val="24"/>
          <w:szCs w:val="24"/>
          <w:lang w:eastAsia="pl-PL"/>
        </w:rPr>
        <w:t>" zakres podstawowy</w:t>
      </w:r>
      <w:r w:rsidR="00446C15" w:rsidRPr="00446C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836">
        <w:rPr>
          <w:rFonts w:eastAsia="Times New Roman" w:cstheme="minorHAnsi"/>
          <w:sz w:val="24"/>
          <w:szCs w:val="24"/>
          <w:lang w:eastAsia="pl-PL"/>
        </w:rPr>
        <w:t xml:space="preserve"> -  Maria</w:t>
      </w:r>
      <w:r w:rsidRPr="00446C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6C15" w:rsidRPr="00446C15">
        <w:rPr>
          <w:rFonts w:eastAsia="Times New Roman" w:cstheme="minorHAnsi"/>
          <w:sz w:val="24"/>
          <w:szCs w:val="24"/>
          <w:lang w:eastAsia="pl-PL"/>
        </w:rPr>
        <w:t xml:space="preserve">Fijałkowska </w:t>
      </w:r>
      <w:r w:rsidRPr="00446C15">
        <w:rPr>
          <w:rFonts w:eastAsia="Times New Roman" w:cstheme="minorHAnsi"/>
          <w:sz w:val="24"/>
          <w:szCs w:val="24"/>
          <w:lang w:eastAsia="pl-PL"/>
        </w:rPr>
        <w:t xml:space="preserve"> wyd. </w:t>
      </w:r>
      <w:r w:rsidR="00446C15" w:rsidRPr="00446C15">
        <w:rPr>
          <w:rFonts w:eastAsia="Times New Roman" w:cstheme="minorHAnsi"/>
          <w:sz w:val="24"/>
          <w:szCs w:val="24"/>
          <w:lang w:eastAsia="pl-PL"/>
        </w:rPr>
        <w:t>WSiP</w:t>
      </w:r>
      <w:r w:rsidRPr="00446C15">
        <w:rPr>
          <w:rFonts w:eastAsia="Times New Roman" w:cstheme="minorHAnsi"/>
          <w:sz w:val="24"/>
          <w:szCs w:val="24"/>
          <w:lang w:eastAsia="pl-PL"/>
        </w:rPr>
        <w:t xml:space="preserve">  2019</w:t>
      </w:r>
    </w:p>
    <w:p w:rsidR="00C41924" w:rsidRPr="00446C15" w:rsidRDefault="00C41924" w:rsidP="00446C15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57D4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 </w:t>
      </w:r>
    </w:p>
    <w:p w:rsidR="00557D42" w:rsidRPr="00557D42" w:rsidRDefault="00C41924" w:rsidP="00C4192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7D42">
        <w:rPr>
          <w:rFonts w:eastAsia="Times New Roman" w:cstheme="minorHAnsi"/>
          <w:b/>
          <w:sz w:val="24"/>
          <w:szCs w:val="24"/>
          <w:lang w:eastAsia="pl-PL"/>
        </w:rPr>
        <w:t xml:space="preserve">geografia </w:t>
      </w:r>
      <w:r w:rsidR="00446C15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557D4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57D42" w:rsidRPr="00557D42">
        <w:rPr>
          <w:rFonts w:eastAsia="Times New Roman" w:cstheme="minorHAnsi"/>
          <w:sz w:val="24"/>
          <w:szCs w:val="24"/>
          <w:lang w:eastAsia="pl-PL"/>
        </w:rPr>
        <w:t>„Geografia</w:t>
      </w:r>
      <w:r w:rsidRPr="00557D42">
        <w:rPr>
          <w:rFonts w:eastAsia="Times New Roman" w:cstheme="minorHAnsi"/>
          <w:sz w:val="24"/>
          <w:szCs w:val="24"/>
          <w:lang w:eastAsia="pl-PL"/>
        </w:rPr>
        <w:t xml:space="preserve"> 1” zakres podstawowy </w:t>
      </w:r>
      <w:r w:rsidR="00557D42">
        <w:rPr>
          <w:rFonts w:eastAsia="Times New Roman" w:cstheme="minorHAnsi"/>
          <w:sz w:val="24"/>
          <w:szCs w:val="24"/>
          <w:lang w:eastAsia="pl-PL"/>
        </w:rPr>
        <w:t>-</w:t>
      </w:r>
      <w:r w:rsidRPr="00557D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7D42" w:rsidRPr="00557D42">
        <w:rPr>
          <w:rFonts w:eastAsia="Times New Roman" w:cstheme="minorHAnsi"/>
          <w:sz w:val="24"/>
          <w:szCs w:val="24"/>
          <w:lang w:eastAsia="pl-PL"/>
        </w:rPr>
        <w:t>Sławomir Kurek   wyd. OPERON</w:t>
      </w:r>
      <w:r w:rsidRPr="00557D42">
        <w:rPr>
          <w:rFonts w:eastAsia="Times New Roman" w:cstheme="minorHAnsi"/>
          <w:sz w:val="24"/>
          <w:szCs w:val="24"/>
          <w:lang w:eastAsia="pl-PL"/>
        </w:rPr>
        <w:t xml:space="preserve"> 2019</w:t>
      </w:r>
      <w:r w:rsidRPr="00557D42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557D42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557D42">
        <w:rPr>
          <w:rFonts w:eastAsia="Times New Roman" w:cstheme="minorHAnsi"/>
          <w:b/>
          <w:sz w:val="24"/>
          <w:szCs w:val="24"/>
          <w:lang w:eastAsia="pl-PL"/>
        </w:rPr>
        <w:t xml:space="preserve">podstawy przedsiębiorczości  </w:t>
      </w:r>
      <w:r w:rsidR="00557D42" w:rsidRPr="00557D42">
        <w:rPr>
          <w:rFonts w:eastAsia="Times New Roman" w:cstheme="minorHAnsi"/>
          <w:sz w:val="24"/>
          <w:szCs w:val="24"/>
          <w:lang w:eastAsia="pl-PL"/>
        </w:rPr>
        <w:t>„Podstawy</w:t>
      </w:r>
      <w:r w:rsidRPr="00557D42">
        <w:rPr>
          <w:rFonts w:eastAsia="Times New Roman" w:cstheme="minorHAnsi"/>
          <w:sz w:val="24"/>
          <w:szCs w:val="24"/>
          <w:lang w:eastAsia="pl-PL"/>
        </w:rPr>
        <w:t xml:space="preserve"> przedsiębiorczoś</w:t>
      </w:r>
      <w:r w:rsidR="00557D42" w:rsidRPr="00557D42">
        <w:rPr>
          <w:rFonts w:eastAsia="Times New Roman" w:cstheme="minorHAnsi"/>
          <w:sz w:val="24"/>
          <w:szCs w:val="24"/>
          <w:lang w:eastAsia="pl-PL"/>
        </w:rPr>
        <w:t>ci</w:t>
      </w:r>
      <w:r w:rsidRPr="00557D42">
        <w:rPr>
          <w:rFonts w:eastAsia="Times New Roman" w:cstheme="minorHAnsi"/>
          <w:sz w:val="24"/>
          <w:szCs w:val="24"/>
          <w:lang w:eastAsia="pl-PL"/>
        </w:rPr>
        <w:t xml:space="preserve">”  -  </w:t>
      </w:r>
      <w:r w:rsidR="00557D42" w:rsidRPr="00557D42">
        <w:rPr>
          <w:rFonts w:eastAsia="Times New Roman" w:cstheme="minorHAnsi"/>
          <w:sz w:val="24"/>
          <w:szCs w:val="24"/>
          <w:lang w:eastAsia="pl-PL"/>
        </w:rPr>
        <w:t>Jarosław Korba, Zbigniew Smutek,</w:t>
      </w:r>
    </w:p>
    <w:p w:rsidR="00C41924" w:rsidRPr="00557D42" w:rsidRDefault="00557D42" w:rsidP="00C419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7D42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C41924" w:rsidRPr="00557D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7D42">
        <w:rPr>
          <w:rFonts w:eastAsia="Times New Roman" w:cstheme="minorHAnsi"/>
          <w:sz w:val="24"/>
          <w:szCs w:val="24"/>
          <w:lang w:eastAsia="pl-PL"/>
        </w:rPr>
        <w:t xml:space="preserve">Jolanta </w:t>
      </w:r>
      <w:proofErr w:type="spellStart"/>
      <w:r w:rsidRPr="00557D42">
        <w:rPr>
          <w:rFonts w:eastAsia="Times New Roman" w:cstheme="minorHAnsi"/>
          <w:sz w:val="24"/>
          <w:szCs w:val="24"/>
          <w:lang w:eastAsia="pl-PL"/>
        </w:rPr>
        <w:t>Kijakowska</w:t>
      </w:r>
      <w:proofErr w:type="spellEnd"/>
      <w:r w:rsidRPr="00557D42">
        <w:rPr>
          <w:rFonts w:eastAsia="Times New Roman" w:cstheme="minorHAnsi"/>
          <w:sz w:val="24"/>
          <w:szCs w:val="24"/>
          <w:lang w:eastAsia="pl-PL"/>
        </w:rPr>
        <w:t xml:space="preserve">   wyd. OPERON 2019</w:t>
      </w:r>
    </w:p>
    <w:p w:rsidR="00C41924" w:rsidRPr="00557D42" w:rsidRDefault="00C41924" w:rsidP="00C41924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557D42" w:rsidRPr="00CB6233" w:rsidRDefault="00557D42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6233">
        <w:rPr>
          <w:rFonts w:eastAsia="Times New Roman" w:cstheme="minorHAnsi"/>
          <w:b/>
          <w:sz w:val="24"/>
          <w:szCs w:val="24"/>
          <w:lang w:eastAsia="pl-PL"/>
        </w:rPr>
        <w:t>język polski</w:t>
      </w:r>
      <w:r w:rsidR="00F331A8" w:rsidRPr="00CB6233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CB6233">
        <w:rPr>
          <w:rFonts w:eastAsia="Times New Roman" w:cstheme="minorHAnsi"/>
          <w:sz w:val="24"/>
          <w:szCs w:val="24"/>
          <w:lang w:eastAsia="pl-PL"/>
        </w:rPr>
        <w:t>„</w:t>
      </w:r>
      <w:r w:rsidR="00F331A8" w:rsidRPr="00CB6233">
        <w:rPr>
          <w:rFonts w:eastAsia="Times New Roman" w:cstheme="minorHAnsi"/>
          <w:sz w:val="24"/>
          <w:szCs w:val="24"/>
          <w:lang w:eastAsia="pl-PL"/>
        </w:rPr>
        <w:t>To się czyta</w:t>
      </w:r>
      <w:r w:rsidRPr="00CB6233">
        <w:rPr>
          <w:rFonts w:eastAsia="Times New Roman" w:cstheme="minorHAnsi"/>
          <w:sz w:val="24"/>
          <w:szCs w:val="24"/>
          <w:lang w:eastAsia="pl-PL"/>
        </w:rPr>
        <w:t xml:space="preserve">” - </w:t>
      </w:r>
      <w:r w:rsidR="00F331A8" w:rsidRPr="00CB6233">
        <w:rPr>
          <w:rFonts w:eastAsia="Times New Roman" w:cstheme="minorHAnsi"/>
          <w:sz w:val="24"/>
          <w:szCs w:val="24"/>
          <w:lang w:eastAsia="pl-PL"/>
        </w:rPr>
        <w:t xml:space="preserve"> Anna Klimowicz, Joanna </w:t>
      </w:r>
      <w:proofErr w:type="spellStart"/>
      <w:r w:rsidR="00F331A8" w:rsidRPr="00CB6233">
        <w:rPr>
          <w:rFonts w:eastAsia="Times New Roman" w:cstheme="minorHAnsi"/>
          <w:sz w:val="24"/>
          <w:szCs w:val="24"/>
          <w:lang w:eastAsia="pl-PL"/>
        </w:rPr>
        <w:t>Ginter</w:t>
      </w:r>
      <w:proofErr w:type="spellEnd"/>
      <w:r w:rsidR="00F331A8" w:rsidRPr="00CB6233">
        <w:rPr>
          <w:rFonts w:eastAsia="Times New Roman" w:cstheme="minorHAnsi"/>
          <w:sz w:val="24"/>
          <w:szCs w:val="24"/>
          <w:lang w:eastAsia="pl-PL"/>
        </w:rPr>
        <w:t xml:space="preserve">   wyd. „Nowa Era”  2019</w:t>
      </w:r>
      <w:r w:rsidRPr="00CB6233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557D42" w:rsidRPr="00CB6233" w:rsidRDefault="00557D42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B623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57D42" w:rsidRPr="00F2380C" w:rsidRDefault="00557D42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80C">
        <w:rPr>
          <w:rFonts w:eastAsia="Times New Roman" w:cstheme="minorHAnsi"/>
          <w:b/>
          <w:sz w:val="24"/>
          <w:szCs w:val="24"/>
          <w:lang w:eastAsia="pl-PL"/>
        </w:rPr>
        <w:t>język niemiecki</w:t>
      </w:r>
      <w:r w:rsidR="00CB6233" w:rsidRPr="00F2380C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F2380C">
        <w:rPr>
          <w:rFonts w:eastAsia="Times New Roman" w:cstheme="minorHAnsi"/>
          <w:sz w:val="24"/>
          <w:szCs w:val="24"/>
          <w:lang w:eastAsia="pl-PL"/>
        </w:rPr>
        <w:t>„</w:t>
      </w:r>
      <w:proofErr w:type="spellStart"/>
      <w:r w:rsidR="00CB6233" w:rsidRPr="00F2380C">
        <w:rPr>
          <w:rFonts w:eastAsia="Times New Roman" w:cstheme="minorHAnsi"/>
          <w:sz w:val="24"/>
          <w:szCs w:val="24"/>
          <w:lang w:eastAsia="pl-PL"/>
        </w:rPr>
        <w:t>Infos</w:t>
      </w:r>
      <w:proofErr w:type="spellEnd"/>
      <w:r w:rsidR="00CB6233" w:rsidRPr="00F2380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CB6233" w:rsidRPr="00F2380C">
        <w:rPr>
          <w:rFonts w:eastAsia="Times New Roman" w:cstheme="minorHAnsi"/>
          <w:sz w:val="24"/>
          <w:szCs w:val="24"/>
          <w:lang w:eastAsia="pl-PL"/>
        </w:rPr>
        <w:t>aktuell</w:t>
      </w:r>
      <w:proofErr w:type="spellEnd"/>
      <w:r w:rsidR="00CB6233" w:rsidRPr="00F2380C">
        <w:rPr>
          <w:rFonts w:eastAsia="Times New Roman" w:cstheme="minorHAnsi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F2380C">
          <w:rPr>
            <w:rFonts w:eastAsia="Times New Roman" w:cstheme="minorHAnsi"/>
            <w:sz w:val="24"/>
            <w:szCs w:val="24"/>
            <w:lang w:eastAsia="pl-PL"/>
          </w:rPr>
          <w:t>1”</w:t>
        </w:r>
      </w:smartTag>
      <w:r w:rsidRPr="00F2380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CB6233" w:rsidRPr="00F2380C">
        <w:rPr>
          <w:rFonts w:eastAsia="Times New Roman" w:cstheme="minorHAnsi"/>
          <w:sz w:val="24"/>
          <w:szCs w:val="24"/>
          <w:lang w:eastAsia="pl-PL"/>
        </w:rPr>
        <w:t xml:space="preserve">Tomasz Gajownik, Nina Drabich, </w:t>
      </w:r>
      <w:proofErr w:type="spellStart"/>
      <w:r w:rsidR="00CB6233" w:rsidRPr="00F2380C">
        <w:rPr>
          <w:rFonts w:eastAsia="Times New Roman" w:cstheme="minorHAnsi"/>
          <w:sz w:val="24"/>
          <w:szCs w:val="24"/>
          <w:lang w:eastAsia="pl-PL"/>
        </w:rPr>
        <w:t>Birgit</w:t>
      </w:r>
      <w:proofErr w:type="spellEnd"/>
      <w:r w:rsidR="00CB6233" w:rsidRPr="00F2380C">
        <w:rPr>
          <w:rFonts w:eastAsia="Times New Roman" w:cstheme="minorHAnsi"/>
          <w:sz w:val="24"/>
          <w:szCs w:val="24"/>
          <w:lang w:eastAsia="pl-PL"/>
        </w:rPr>
        <w:t xml:space="preserve"> Sekulski</w:t>
      </w:r>
      <w:r w:rsidRPr="00F2380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B6233" w:rsidRPr="00F2380C">
        <w:rPr>
          <w:rFonts w:eastAsia="Times New Roman" w:cstheme="minorHAnsi"/>
          <w:sz w:val="24"/>
          <w:szCs w:val="24"/>
          <w:lang w:eastAsia="pl-PL"/>
        </w:rPr>
        <w:t>w</w:t>
      </w:r>
      <w:r w:rsidRPr="00F2380C">
        <w:rPr>
          <w:rFonts w:eastAsia="Times New Roman" w:cstheme="minorHAnsi"/>
          <w:sz w:val="24"/>
          <w:szCs w:val="24"/>
          <w:lang w:eastAsia="pl-PL"/>
        </w:rPr>
        <w:t xml:space="preserve">yd. </w:t>
      </w:r>
      <w:r w:rsidR="00CB6233" w:rsidRPr="00F2380C">
        <w:rPr>
          <w:rFonts w:eastAsia="Times New Roman" w:cstheme="minorHAnsi"/>
          <w:sz w:val="24"/>
          <w:szCs w:val="24"/>
          <w:lang w:eastAsia="pl-PL"/>
        </w:rPr>
        <w:t>Pearson</w:t>
      </w:r>
      <w:r w:rsidR="00F2380C">
        <w:rPr>
          <w:rFonts w:eastAsia="Times New Roman" w:cstheme="minorHAnsi"/>
          <w:sz w:val="24"/>
          <w:szCs w:val="24"/>
          <w:lang w:eastAsia="pl-PL"/>
        </w:rPr>
        <w:t xml:space="preserve"> 19</w:t>
      </w:r>
    </w:p>
    <w:p w:rsidR="00557D42" w:rsidRPr="00F2380C" w:rsidRDefault="00CB6233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2380C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F2380C" w:rsidRPr="00F2380C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F238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7D42" w:rsidRPr="00F2380C">
        <w:rPr>
          <w:rFonts w:eastAsia="Times New Roman" w:cstheme="minorHAnsi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557D42" w:rsidRPr="00F2380C" w:rsidRDefault="00557D42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57D42" w:rsidRPr="00CB6233" w:rsidRDefault="00557D42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B6233">
        <w:rPr>
          <w:rFonts w:eastAsia="Times New Roman" w:cstheme="minorHAnsi"/>
          <w:b/>
          <w:sz w:val="24"/>
          <w:szCs w:val="24"/>
          <w:lang w:val="en-US" w:eastAsia="pl-PL"/>
        </w:rPr>
        <w:t>język</w:t>
      </w:r>
      <w:proofErr w:type="spellEnd"/>
      <w:r w:rsidRPr="00CB6233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Pr="00CB6233">
        <w:rPr>
          <w:rFonts w:eastAsia="Times New Roman" w:cstheme="minorHAnsi"/>
          <w:b/>
          <w:sz w:val="24"/>
          <w:szCs w:val="24"/>
          <w:lang w:val="en-US" w:eastAsia="pl-PL"/>
        </w:rPr>
        <w:t>angielski</w:t>
      </w:r>
      <w:proofErr w:type="spellEnd"/>
      <w:r w:rsidRPr="00CB6233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r w:rsidR="00CB6233" w:rsidRPr="00CB6233">
        <w:rPr>
          <w:rFonts w:eastAsia="Times New Roman" w:cstheme="minorHAnsi"/>
          <w:sz w:val="24"/>
          <w:szCs w:val="24"/>
          <w:lang w:val="en-US" w:eastAsia="pl-PL"/>
        </w:rPr>
        <w:t xml:space="preserve">   </w:t>
      </w:r>
      <w:r w:rsidRPr="00CB6233">
        <w:rPr>
          <w:rFonts w:eastAsia="Times New Roman" w:cstheme="minorHAnsi"/>
          <w:sz w:val="24"/>
          <w:szCs w:val="24"/>
          <w:lang w:val="en-US" w:eastAsia="pl-PL"/>
        </w:rPr>
        <w:t>„</w:t>
      </w:r>
      <w:proofErr w:type="spellStart"/>
      <w:r w:rsidR="00CB6233" w:rsidRPr="00CB6233">
        <w:rPr>
          <w:rFonts w:eastAsia="Times New Roman" w:cstheme="minorHAnsi"/>
          <w:sz w:val="24"/>
          <w:szCs w:val="24"/>
          <w:lang w:val="en-US" w:eastAsia="pl-PL"/>
        </w:rPr>
        <w:t>Gatewaty</w:t>
      </w:r>
      <w:proofErr w:type="spellEnd"/>
      <w:r w:rsidR="00CB6233" w:rsidRPr="00CB6233">
        <w:rPr>
          <w:rFonts w:eastAsia="Times New Roman" w:cstheme="minorHAnsi"/>
          <w:sz w:val="24"/>
          <w:szCs w:val="24"/>
          <w:lang w:val="en-US" w:eastAsia="pl-PL"/>
        </w:rPr>
        <w:t xml:space="preserve"> Plus 1</w:t>
      </w:r>
      <w:r w:rsidRPr="00CB6233">
        <w:rPr>
          <w:rFonts w:eastAsia="Times New Roman" w:cstheme="minorHAnsi"/>
          <w:sz w:val="24"/>
          <w:szCs w:val="24"/>
          <w:lang w:val="en-US" w:eastAsia="pl-PL"/>
        </w:rPr>
        <w:t xml:space="preserve">” </w:t>
      </w:r>
      <w:r w:rsidR="00CB6233" w:rsidRPr="00CB6233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CB6233">
        <w:rPr>
          <w:rFonts w:eastAsia="Times New Roman" w:cstheme="minorHAnsi"/>
          <w:sz w:val="24"/>
          <w:szCs w:val="24"/>
          <w:lang w:val="en-US" w:eastAsia="pl-PL"/>
        </w:rPr>
        <w:t xml:space="preserve">- </w:t>
      </w:r>
      <w:r w:rsidR="00CB6233" w:rsidRPr="00CB6233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CB6233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Pr="00CB6233">
        <w:rPr>
          <w:rFonts w:eastAsia="Times New Roman" w:cstheme="minorHAnsi"/>
          <w:sz w:val="24"/>
          <w:szCs w:val="24"/>
          <w:lang w:val="en-US" w:eastAsia="pl-PL"/>
        </w:rPr>
        <w:t xml:space="preserve">. </w:t>
      </w:r>
      <w:r w:rsidR="00CB6233" w:rsidRPr="00CB6233">
        <w:rPr>
          <w:rFonts w:eastAsia="Times New Roman" w:cstheme="minorHAnsi"/>
          <w:sz w:val="24"/>
          <w:szCs w:val="24"/>
          <w:lang w:eastAsia="pl-PL"/>
        </w:rPr>
        <w:t>Macmillan 2019</w:t>
      </w:r>
      <w:r w:rsidRPr="00CB6233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557D42" w:rsidRPr="00F2380C" w:rsidRDefault="00F2380C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2380C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           </w:t>
      </w:r>
      <w:r w:rsidR="00557D42" w:rsidRPr="00F2380C">
        <w:rPr>
          <w:rFonts w:eastAsia="Times New Roman" w:cstheme="minorHAnsi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557D42" w:rsidRPr="00557D42" w:rsidRDefault="00557D42" w:rsidP="00557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</w:pPr>
    </w:p>
    <w:p w:rsidR="00557D42" w:rsidRPr="00F2380C" w:rsidRDefault="00557D42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80C">
        <w:rPr>
          <w:rFonts w:eastAsia="Times New Roman" w:cstheme="minorHAnsi"/>
          <w:b/>
          <w:sz w:val="24"/>
          <w:szCs w:val="24"/>
          <w:lang w:eastAsia="pl-PL"/>
        </w:rPr>
        <w:t xml:space="preserve">historia </w:t>
      </w:r>
      <w:r w:rsidRPr="00F238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380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2380C">
        <w:rPr>
          <w:rFonts w:eastAsia="Times New Roman" w:cstheme="minorHAnsi"/>
          <w:sz w:val="24"/>
          <w:szCs w:val="24"/>
          <w:lang w:eastAsia="pl-PL"/>
        </w:rPr>
        <w:t>„</w:t>
      </w:r>
      <w:r w:rsidR="00446C15" w:rsidRPr="00F2380C">
        <w:rPr>
          <w:rFonts w:eastAsia="Times New Roman" w:cstheme="minorHAnsi"/>
          <w:sz w:val="24"/>
          <w:szCs w:val="24"/>
          <w:lang w:eastAsia="pl-PL"/>
        </w:rPr>
        <w:t>Dziś historia 1</w:t>
      </w:r>
      <w:r w:rsidR="00F331A8" w:rsidRPr="00F2380C">
        <w:rPr>
          <w:rFonts w:eastAsia="Times New Roman" w:cstheme="minorHAnsi"/>
          <w:sz w:val="24"/>
          <w:szCs w:val="24"/>
          <w:lang w:eastAsia="pl-PL"/>
        </w:rPr>
        <w:t xml:space="preserve">”  - </w:t>
      </w:r>
      <w:r w:rsidRPr="00F238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31A8" w:rsidRPr="00F2380C">
        <w:rPr>
          <w:rFonts w:eastAsia="Times New Roman" w:cstheme="minorHAnsi"/>
          <w:sz w:val="24"/>
          <w:szCs w:val="24"/>
          <w:lang w:eastAsia="pl-PL"/>
        </w:rPr>
        <w:t>Stanisław Zając   wyd. SOP Oświatowiec Toruń</w:t>
      </w:r>
    </w:p>
    <w:p w:rsidR="00557D42" w:rsidRPr="00557D42" w:rsidRDefault="00557D42" w:rsidP="00557D42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52DAD" w:rsidRPr="00452DAD" w:rsidRDefault="00557D42" w:rsidP="00557D42">
      <w:pPr>
        <w:tabs>
          <w:tab w:val="left" w:pos="19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2DAD">
        <w:rPr>
          <w:rFonts w:eastAsia="Times New Roman" w:cstheme="minorHAnsi"/>
          <w:b/>
          <w:sz w:val="24"/>
          <w:szCs w:val="24"/>
          <w:lang w:eastAsia="pl-PL"/>
        </w:rPr>
        <w:t xml:space="preserve">edukacja dla bezp.   </w:t>
      </w:r>
      <w:r w:rsidRPr="00452DAD">
        <w:rPr>
          <w:rFonts w:eastAsia="Times New Roman" w:cstheme="minorHAnsi"/>
          <w:sz w:val="24"/>
          <w:szCs w:val="24"/>
          <w:lang w:eastAsia="pl-PL"/>
        </w:rPr>
        <w:t>„Żyję i działam bezpiecznie. Edukacja</w:t>
      </w:r>
      <w:r w:rsidR="00452DAD" w:rsidRPr="00452DAD">
        <w:rPr>
          <w:rFonts w:eastAsia="Times New Roman" w:cstheme="minorHAnsi"/>
          <w:sz w:val="24"/>
          <w:szCs w:val="24"/>
          <w:lang w:eastAsia="pl-PL"/>
        </w:rPr>
        <w:t xml:space="preserve"> dla bezpieczeństwa”  wyd. „Nowa Era”   </w:t>
      </w:r>
    </w:p>
    <w:p w:rsidR="00557D42" w:rsidRPr="00452DAD" w:rsidRDefault="00452DAD" w:rsidP="00557D42">
      <w:pPr>
        <w:tabs>
          <w:tab w:val="left" w:pos="1985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         </w:t>
      </w:r>
      <w:r w:rsidR="006D45B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</w:t>
      </w:r>
      <w:r w:rsidR="00557D42" w:rsidRPr="00452DAD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(podręcznik nieobowiązkowy) </w:t>
      </w:r>
    </w:p>
    <w:p w:rsidR="00557D42" w:rsidRPr="00557D42" w:rsidRDefault="00557D42" w:rsidP="00446C1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57D42" w:rsidRDefault="00557D42" w:rsidP="00557D42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2DAD">
        <w:rPr>
          <w:rFonts w:eastAsia="Times New Roman" w:cstheme="minorHAnsi"/>
          <w:b/>
          <w:sz w:val="24"/>
          <w:szCs w:val="24"/>
          <w:lang w:eastAsia="pl-PL"/>
        </w:rPr>
        <w:t xml:space="preserve">informatyka </w:t>
      </w:r>
      <w:r w:rsidR="00446C15" w:rsidRPr="00452DA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452DAD">
        <w:rPr>
          <w:rFonts w:eastAsia="Times New Roman" w:cstheme="minorHAnsi"/>
          <w:sz w:val="24"/>
          <w:szCs w:val="24"/>
          <w:lang w:eastAsia="pl-PL"/>
        </w:rPr>
        <w:t xml:space="preserve">„Informatyka”  zakres podstawowy </w:t>
      </w:r>
      <w:r w:rsidR="00446C15" w:rsidRPr="00452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2DAD">
        <w:rPr>
          <w:rFonts w:eastAsia="Times New Roman" w:cstheme="minorHAnsi"/>
          <w:sz w:val="24"/>
          <w:szCs w:val="24"/>
          <w:lang w:eastAsia="pl-PL"/>
        </w:rPr>
        <w:t>-  Grażyna Koba</w:t>
      </w:r>
      <w:r w:rsidR="00446C15" w:rsidRPr="00452DA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452DAD">
        <w:rPr>
          <w:rFonts w:eastAsia="Times New Roman" w:cstheme="minorHAnsi"/>
          <w:sz w:val="24"/>
          <w:szCs w:val="24"/>
          <w:lang w:eastAsia="pl-PL"/>
        </w:rPr>
        <w:t xml:space="preserve"> wyd. </w:t>
      </w:r>
      <w:proofErr w:type="spellStart"/>
      <w:r w:rsidR="00452DAD">
        <w:rPr>
          <w:rFonts w:eastAsia="Times New Roman" w:cstheme="minorHAnsi"/>
          <w:sz w:val="24"/>
          <w:szCs w:val="24"/>
          <w:lang w:eastAsia="pl-PL"/>
        </w:rPr>
        <w:t>MiGra</w:t>
      </w:r>
      <w:proofErr w:type="spellEnd"/>
      <w:r w:rsidR="00452DAD">
        <w:rPr>
          <w:rFonts w:eastAsia="Times New Roman" w:cstheme="minorHAnsi"/>
          <w:sz w:val="24"/>
          <w:szCs w:val="24"/>
          <w:lang w:eastAsia="pl-PL"/>
        </w:rPr>
        <w:t>”  2019</w:t>
      </w:r>
    </w:p>
    <w:p w:rsidR="006D45B8" w:rsidRPr="006D45B8" w:rsidRDefault="006D45B8" w:rsidP="006D45B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F2380C">
        <w:rPr>
          <w:rFonts w:eastAsia="Times New Roman" w:cstheme="minorHAnsi"/>
          <w:b/>
          <w:color w:val="FF0000"/>
          <w:sz w:val="24"/>
          <w:szCs w:val="24"/>
          <w:lang w:eastAsia="pl-PL"/>
        </w:rPr>
        <w:t>(podręcznik nieobowiązkowy)</w:t>
      </w:r>
    </w:p>
    <w:p w:rsidR="00557D42" w:rsidRPr="00557D42" w:rsidRDefault="00557D42" w:rsidP="00557D4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57D42" w:rsidRPr="00F2380C" w:rsidRDefault="00F2380C" w:rsidP="00557D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80C">
        <w:rPr>
          <w:rFonts w:eastAsia="Times New Roman" w:cstheme="minorHAnsi"/>
          <w:b/>
          <w:sz w:val="24"/>
          <w:szCs w:val="24"/>
          <w:lang w:eastAsia="pl-PL"/>
        </w:rPr>
        <w:t xml:space="preserve">religia   </w:t>
      </w:r>
      <w:r w:rsidR="00557D42" w:rsidRPr="00F2380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57D42" w:rsidRPr="00F2380C">
        <w:rPr>
          <w:rFonts w:eastAsia="Times New Roman" w:cstheme="minorHAnsi"/>
          <w:sz w:val="24"/>
          <w:szCs w:val="24"/>
          <w:lang w:eastAsia="pl-PL"/>
        </w:rPr>
        <w:t>„</w:t>
      </w:r>
      <w:r w:rsidRPr="00F2380C">
        <w:rPr>
          <w:rFonts w:eastAsia="Times New Roman" w:cstheme="minorHAnsi"/>
          <w:sz w:val="24"/>
          <w:szCs w:val="24"/>
          <w:lang w:eastAsia="pl-PL"/>
        </w:rPr>
        <w:t>Jestem chrześcijaninem. Wierzę” -  K. Rokosz, B. Nosek   wyd. „Jedność” Kielce  lub</w:t>
      </w:r>
    </w:p>
    <w:p w:rsidR="00F2380C" w:rsidRPr="00F2380C" w:rsidRDefault="00F2380C" w:rsidP="00557D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80C">
        <w:rPr>
          <w:rFonts w:eastAsia="Times New Roman" w:cstheme="minorHAnsi"/>
          <w:sz w:val="24"/>
          <w:szCs w:val="24"/>
          <w:lang w:eastAsia="pl-PL"/>
        </w:rPr>
        <w:t xml:space="preserve">               „Droga do dojrzałej wiary”   wyd. św. Wojciech Poznań  </w:t>
      </w:r>
    </w:p>
    <w:p w:rsidR="00F2380C" w:rsidRPr="00F2380C" w:rsidRDefault="00F2380C" w:rsidP="00F2380C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2380C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</w:t>
      </w:r>
      <w:r w:rsidRPr="00F2380C">
        <w:rPr>
          <w:rFonts w:eastAsia="Times New Roman" w:cstheme="minorHAnsi"/>
          <w:b/>
          <w:color w:val="FF0000"/>
          <w:sz w:val="24"/>
          <w:szCs w:val="24"/>
          <w:lang w:eastAsia="pl-PL"/>
        </w:rPr>
        <w:t>(informacja, który podręcznik zakupić we wrześniu)</w:t>
      </w:r>
    </w:p>
    <w:p w:rsidR="00557D42" w:rsidRPr="00F2380C" w:rsidRDefault="00557D42" w:rsidP="00557D4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557D42" w:rsidRPr="00452DAD" w:rsidRDefault="00557D42" w:rsidP="00557D4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2DAD">
        <w:rPr>
          <w:rFonts w:eastAsia="Times New Roman" w:cstheme="minorHAnsi"/>
          <w:b/>
          <w:sz w:val="24"/>
          <w:szCs w:val="24"/>
          <w:lang w:eastAsia="pl-PL"/>
        </w:rPr>
        <w:t>bhp</w:t>
      </w:r>
      <w:r w:rsidR="00452DAD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452DAD">
        <w:rPr>
          <w:rFonts w:eastAsia="Times New Roman" w:cstheme="minorHAnsi"/>
          <w:sz w:val="24"/>
          <w:szCs w:val="24"/>
          <w:lang w:eastAsia="pl-PL"/>
        </w:rPr>
        <w:t xml:space="preserve"> „BHP w branży budowlanej” - W. Bukała, M. Karbowiak   wyd. WSiP 2016</w:t>
      </w:r>
    </w:p>
    <w:p w:rsidR="00557D42" w:rsidRPr="00F2380C" w:rsidRDefault="00452DAD" w:rsidP="00557D42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          </w:t>
      </w:r>
      <w:r w:rsidR="00557D42" w:rsidRPr="00F2380C">
        <w:rPr>
          <w:rFonts w:eastAsia="Times New Roman" w:cstheme="minorHAnsi"/>
          <w:b/>
          <w:color w:val="FF0000"/>
          <w:sz w:val="24"/>
          <w:szCs w:val="24"/>
          <w:lang w:eastAsia="pl-PL"/>
        </w:rPr>
        <w:t>(podręcznik nieobowiązkowy)</w:t>
      </w:r>
    </w:p>
    <w:p w:rsidR="00557D42" w:rsidRDefault="00557D42" w:rsidP="00557D42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67DBB" w:rsidRDefault="00D67DBB" w:rsidP="00D67DBB">
      <w:pPr>
        <w:rPr>
          <w:b/>
          <w:color w:val="FF0000"/>
        </w:rPr>
      </w:pPr>
    </w:p>
    <w:p w:rsidR="00D67DBB" w:rsidRDefault="00D67DBB" w:rsidP="00D67DBB">
      <w:pPr>
        <w:rPr>
          <w:b/>
          <w:color w:val="FF0000"/>
        </w:rPr>
      </w:pPr>
    </w:p>
    <w:p w:rsidR="00D67DBB" w:rsidRDefault="00D67DBB" w:rsidP="00D67DBB">
      <w:pPr>
        <w:rPr>
          <w:b/>
          <w:color w:val="FF0000"/>
        </w:rPr>
      </w:pPr>
    </w:p>
    <w:p w:rsidR="00D67DBB" w:rsidRDefault="00D67DBB" w:rsidP="00D67DBB">
      <w:pPr>
        <w:rPr>
          <w:b/>
          <w:color w:val="FF0000"/>
        </w:rPr>
      </w:pPr>
    </w:p>
    <w:p w:rsidR="00D67DBB" w:rsidRDefault="00D67DBB" w:rsidP="00D67DBB">
      <w:pPr>
        <w:rPr>
          <w:b/>
          <w:color w:val="FF0000"/>
        </w:rPr>
      </w:pPr>
    </w:p>
    <w:p w:rsidR="00D67DBB" w:rsidRDefault="00D67DBB" w:rsidP="00D67DBB">
      <w:pPr>
        <w:rPr>
          <w:b/>
          <w:color w:val="FF0000"/>
        </w:rPr>
      </w:pPr>
    </w:p>
    <w:p w:rsidR="00D67DBB" w:rsidRDefault="00D67DBB" w:rsidP="00D67DBB">
      <w:pPr>
        <w:rPr>
          <w:b/>
          <w:color w:val="FF0000"/>
        </w:rPr>
      </w:pPr>
    </w:p>
    <w:p w:rsidR="00D67DBB" w:rsidRDefault="00D67DBB" w:rsidP="00D67DBB">
      <w:pPr>
        <w:rPr>
          <w:b/>
          <w:color w:val="FF0000"/>
        </w:rPr>
      </w:pPr>
    </w:p>
    <w:p w:rsidR="00EC6E07" w:rsidRPr="00EC6E07" w:rsidRDefault="00EC6E07" w:rsidP="006B4200">
      <w:pPr>
        <w:rPr>
          <w:rFonts w:cstheme="minorHAnsi"/>
          <w:sz w:val="32"/>
          <w:szCs w:val="32"/>
        </w:rPr>
      </w:pPr>
    </w:p>
    <w:p w:rsidR="00E05D8E" w:rsidRDefault="00E05D8E" w:rsidP="00E05D8E">
      <w:pPr>
        <w:spacing w:after="0" w:line="240" w:lineRule="auto"/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</w:p>
    <w:p w:rsidR="006B4200" w:rsidRPr="00E05D8E" w:rsidRDefault="006B4200" w:rsidP="00E05D8E">
      <w:pPr>
        <w:spacing w:after="0" w:line="240" w:lineRule="auto"/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 w:rsidRPr="00E05D8E">
        <w:rPr>
          <w:rFonts w:cstheme="minorHAnsi"/>
          <w:b/>
          <w:bCs/>
          <w:color w:val="70AD47" w:themeColor="accent6"/>
          <w:sz w:val="32"/>
          <w:szCs w:val="32"/>
        </w:rPr>
        <w:t xml:space="preserve">TECHNIKUM   </w:t>
      </w:r>
    </w:p>
    <w:p w:rsidR="00E05D8E" w:rsidRPr="00E05D8E" w:rsidRDefault="00E05D8E" w:rsidP="00E05D8E">
      <w:pPr>
        <w:spacing w:after="0" w:line="240" w:lineRule="auto"/>
        <w:jc w:val="center"/>
        <w:rPr>
          <w:rFonts w:cstheme="minorHAnsi"/>
          <w:b/>
          <w:bCs/>
          <w:color w:val="70AD47" w:themeColor="accent6"/>
          <w:sz w:val="28"/>
          <w:szCs w:val="28"/>
        </w:rPr>
      </w:pPr>
    </w:p>
    <w:p w:rsidR="006B4200" w:rsidRDefault="006B4200" w:rsidP="00E05D8E">
      <w:pPr>
        <w:spacing w:after="0" w:line="24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D02B6F">
        <w:rPr>
          <w:rFonts w:cstheme="minorHAnsi"/>
          <w:b/>
          <w:bCs/>
          <w:color w:val="0000FF"/>
          <w:sz w:val="24"/>
          <w:szCs w:val="24"/>
        </w:rPr>
        <w:t>TECHNIK  ARCHITEKTURY  KRAJOBRAZU</w:t>
      </w:r>
    </w:p>
    <w:p w:rsidR="00E05D8E" w:rsidRPr="00D02B6F" w:rsidRDefault="00E05D8E" w:rsidP="00E05D8E">
      <w:pPr>
        <w:spacing w:after="0" w:line="24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6B4200" w:rsidRPr="00D02B6F" w:rsidRDefault="006B4200" w:rsidP="006B4200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D02B6F">
        <w:rPr>
          <w:rFonts w:cstheme="minorHAnsi"/>
          <w:sz w:val="24"/>
          <w:szCs w:val="24"/>
        </w:rPr>
        <w:t xml:space="preserve">1. Przedmiot: </w:t>
      </w:r>
      <w:r w:rsidR="00D02B6F">
        <w:rPr>
          <w:rFonts w:cstheme="minorHAnsi"/>
          <w:sz w:val="24"/>
          <w:szCs w:val="24"/>
        </w:rPr>
        <w:t xml:space="preserve">  </w:t>
      </w:r>
      <w:r w:rsidR="00D02B6F" w:rsidRPr="00D02B6F">
        <w:rPr>
          <w:rFonts w:cstheme="minorHAnsi"/>
          <w:b/>
          <w:sz w:val="24"/>
          <w:szCs w:val="24"/>
          <w:u w:val="single"/>
        </w:rPr>
        <w:t>projektowanie</w:t>
      </w:r>
    </w:p>
    <w:p w:rsidR="006B4200" w:rsidRPr="00D02B6F" w:rsidRDefault="006B4200" w:rsidP="006B420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D02B6F">
        <w:rPr>
          <w:rFonts w:cstheme="minorHAnsi"/>
          <w:sz w:val="24"/>
          <w:szCs w:val="24"/>
        </w:rPr>
        <w:t xml:space="preserve">                      </w:t>
      </w:r>
      <w:r w:rsidR="00D02B6F" w:rsidRPr="00D02B6F">
        <w:rPr>
          <w:rFonts w:cstheme="minorHAnsi"/>
          <w:sz w:val="24"/>
          <w:szCs w:val="24"/>
        </w:rPr>
        <w:t xml:space="preserve">     </w:t>
      </w:r>
      <w:r w:rsidRPr="00D02B6F">
        <w:rPr>
          <w:rFonts w:cstheme="minorHAnsi"/>
          <w:b/>
          <w:sz w:val="24"/>
          <w:szCs w:val="24"/>
          <w:u w:val="single"/>
        </w:rPr>
        <w:t>pracownia projektowania obiektów architektury krajobrazu AutoCAD</w:t>
      </w:r>
    </w:p>
    <w:p w:rsidR="006B4200" w:rsidRPr="00D02B6F" w:rsidRDefault="00E05D8E" w:rsidP="006B4200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</w:p>
    <w:p w:rsidR="006B4200" w:rsidRPr="00D02B6F" w:rsidRDefault="006B4200" w:rsidP="006B4200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6B4200" w:rsidRPr="00D02B6F" w:rsidRDefault="006B4200" w:rsidP="006B4200">
      <w:pPr>
        <w:numPr>
          <w:ilvl w:val="0"/>
          <w:numId w:val="6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„Podstawy architektury krajobrazu” cz. 1 - E. Gadomska, M. Garczarczyk, K. Zinowiec - Cieplik  K. </w:t>
      </w:r>
      <w:proofErr w:type="spellStart"/>
      <w:r w:rsidRPr="00D02B6F">
        <w:rPr>
          <w:rFonts w:cstheme="minorHAnsi"/>
          <w:sz w:val="24"/>
          <w:szCs w:val="24"/>
        </w:rPr>
        <w:t>Gańko</w:t>
      </w:r>
      <w:proofErr w:type="spellEnd"/>
      <w:r w:rsidRPr="00D02B6F">
        <w:rPr>
          <w:rFonts w:cstheme="minorHAnsi"/>
          <w:sz w:val="24"/>
          <w:szCs w:val="24"/>
        </w:rPr>
        <w:t xml:space="preserve">  wyd. </w:t>
      </w:r>
      <w:proofErr w:type="spellStart"/>
      <w:r w:rsidRPr="00D02B6F">
        <w:rPr>
          <w:rFonts w:cstheme="minorHAnsi"/>
          <w:sz w:val="24"/>
          <w:szCs w:val="24"/>
        </w:rPr>
        <w:t>Hortpress</w:t>
      </w:r>
      <w:proofErr w:type="spellEnd"/>
      <w:r w:rsidRPr="00D02B6F">
        <w:rPr>
          <w:rFonts w:cstheme="minorHAnsi"/>
          <w:sz w:val="24"/>
          <w:szCs w:val="24"/>
        </w:rPr>
        <w:t xml:space="preserve">   W-</w:t>
      </w:r>
      <w:proofErr w:type="spellStart"/>
      <w:r w:rsidRPr="00D02B6F">
        <w:rPr>
          <w:rFonts w:cstheme="minorHAnsi"/>
          <w:sz w:val="24"/>
          <w:szCs w:val="24"/>
        </w:rPr>
        <w:t>wa</w:t>
      </w:r>
      <w:proofErr w:type="spellEnd"/>
      <w:r w:rsidRPr="00D02B6F">
        <w:rPr>
          <w:rFonts w:cstheme="minorHAnsi"/>
          <w:sz w:val="24"/>
          <w:szCs w:val="24"/>
        </w:rPr>
        <w:t xml:space="preserve"> 2004             </w:t>
      </w:r>
    </w:p>
    <w:p w:rsidR="006B4200" w:rsidRPr="00D02B6F" w:rsidRDefault="006B4200" w:rsidP="00E05D8E">
      <w:pPr>
        <w:numPr>
          <w:ilvl w:val="0"/>
          <w:numId w:val="6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„Podstawy architektury krajobrazu” cz. 2 - E. Gadomska, A. Różańska, D. Sikora  wyd. </w:t>
      </w:r>
      <w:proofErr w:type="spellStart"/>
      <w:r w:rsidRPr="00D02B6F">
        <w:rPr>
          <w:rFonts w:cstheme="minorHAnsi"/>
          <w:sz w:val="24"/>
          <w:szCs w:val="24"/>
        </w:rPr>
        <w:t>Hortpress</w:t>
      </w:r>
      <w:proofErr w:type="spellEnd"/>
      <w:r w:rsidRPr="00D02B6F">
        <w:rPr>
          <w:rFonts w:cstheme="minorHAnsi"/>
          <w:sz w:val="24"/>
          <w:szCs w:val="24"/>
        </w:rPr>
        <w:t xml:space="preserve">  W-</w:t>
      </w:r>
      <w:proofErr w:type="spellStart"/>
      <w:r w:rsidRPr="00D02B6F">
        <w:rPr>
          <w:rFonts w:cstheme="minorHAnsi"/>
          <w:sz w:val="24"/>
          <w:szCs w:val="24"/>
        </w:rPr>
        <w:t>wa</w:t>
      </w:r>
      <w:proofErr w:type="spellEnd"/>
      <w:r w:rsidRPr="00D02B6F">
        <w:rPr>
          <w:rFonts w:cstheme="minorHAnsi"/>
          <w:sz w:val="24"/>
          <w:szCs w:val="24"/>
        </w:rPr>
        <w:t xml:space="preserve"> 2005              </w:t>
      </w:r>
    </w:p>
    <w:p w:rsidR="006B4200" w:rsidRPr="00D02B6F" w:rsidRDefault="006B4200" w:rsidP="006B4200">
      <w:pPr>
        <w:numPr>
          <w:ilvl w:val="0"/>
          <w:numId w:val="6"/>
        </w:numPr>
        <w:spacing w:after="0" w:line="240" w:lineRule="auto"/>
        <w:ind w:left="284" w:firstLine="0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„Podstawy kosztorysowania w architekturze krajobrazu”  </w:t>
      </w:r>
      <w:r w:rsidR="00E05D8E">
        <w:rPr>
          <w:rFonts w:cstheme="minorHAnsi"/>
          <w:sz w:val="24"/>
          <w:szCs w:val="24"/>
        </w:rPr>
        <w:t xml:space="preserve">- </w:t>
      </w:r>
      <w:r w:rsidRPr="00D02B6F">
        <w:rPr>
          <w:rFonts w:cstheme="minorHAnsi"/>
          <w:sz w:val="24"/>
          <w:szCs w:val="24"/>
        </w:rPr>
        <w:t xml:space="preserve">Katarzyna Jóźwik-Jaworska  wyd. </w:t>
      </w:r>
    </w:p>
    <w:p w:rsidR="006B4200" w:rsidRPr="00D02B6F" w:rsidRDefault="006B4200" w:rsidP="006B4200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       </w:t>
      </w:r>
      <w:proofErr w:type="spellStart"/>
      <w:r w:rsidRPr="00D02B6F">
        <w:rPr>
          <w:rFonts w:cstheme="minorHAnsi"/>
          <w:sz w:val="24"/>
          <w:szCs w:val="24"/>
        </w:rPr>
        <w:t>Hortpress</w:t>
      </w:r>
      <w:proofErr w:type="spellEnd"/>
      <w:r w:rsidRPr="00D02B6F">
        <w:rPr>
          <w:rFonts w:cstheme="minorHAnsi"/>
          <w:sz w:val="24"/>
          <w:szCs w:val="24"/>
        </w:rPr>
        <w:t xml:space="preserve">  W-</w:t>
      </w:r>
      <w:proofErr w:type="spellStart"/>
      <w:r w:rsidRPr="00D02B6F">
        <w:rPr>
          <w:rFonts w:cstheme="minorHAnsi"/>
          <w:sz w:val="24"/>
          <w:szCs w:val="24"/>
        </w:rPr>
        <w:t>wa</w:t>
      </w:r>
      <w:proofErr w:type="spellEnd"/>
      <w:r w:rsidRPr="00D02B6F">
        <w:rPr>
          <w:rFonts w:cstheme="minorHAnsi"/>
          <w:sz w:val="24"/>
          <w:szCs w:val="24"/>
        </w:rPr>
        <w:t xml:space="preserve"> 2005                   </w:t>
      </w:r>
    </w:p>
    <w:p w:rsidR="006B4200" w:rsidRPr="00D02B6F" w:rsidRDefault="006B4200" w:rsidP="006B4200">
      <w:pPr>
        <w:spacing w:after="0"/>
        <w:ind w:left="633"/>
        <w:jc w:val="both"/>
        <w:rPr>
          <w:rFonts w:cstheme="minorHAnsi"/>
          <w:sz w:val="24"/>
          <w:szCs w:val="24"/>
        </w:rPr>
      </w:pPr>
    </w:p>
    <w:p w:rsidR="006B4200" w:rsidRPr="00D02B6F" w:rsidRDefault="006B4200" w:rsidP="006B4200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D02B6F">
        <w:rPr>
          <w:rFonts w:cstheme="minorHAnsi"/>
          <w:sz w:val="24"/>
          <w:szCs w:val="24"/>
        </w:rPr>
        <w:t xml:space="preserve">2. </w:t>
      </w:r>
      <w:r w:rsidR="00D02B6F" w:rsidRPr="00D02B6F">
        <w:rPr>
          <w:rFonts w:cstheme="minorHAnsi"/>
          <w:sz w:val="24"/>
          <w:szCs w:val="24"/>
        </w:rPr>
        <w:t xml:space="preserve"> </w:t>
      </w:r>
      <w:r w:rsidRPr="00D02B6F">
        <w:rPr>
          <w:rFonts w:cstheme="minorHAnsi"/>
          <w:sz w:val="24"/>
          <w:szCs w:val="24"/>
        </w:rPr>
        <w:t xml:space="preserve">Przedmiot: </w:t>
      </w:r>
      <w:r w:rsidR="00D02B6F" w:rsidRPr="00D02B6F">
        <w:rPr>
          <w:rFonts w:cstheme="minorHAnsi"/>
          <w:sz w:val="24"/>
          <w:szCs w:val="24"/>
        </w:rPr>
        <w:t xml:space="preserve">  </w:t>
      </w:r>
      <w:r w:rsidRPr="00D02B6F">
        <w:rPr>
          <w:rFonts w:cstheme="minorHAnsi"/>
          <w:b/>
          <w:sz w:val="24"/>
          <w:szCs w:val="24"/>
          <w:u w:val="single"/>
        </w:rPr>
        <w:t>rośliny ozdobne</w:t>
      </w:r>
    </w:p>
    <w:p w:rsidR="006B4200" w:rsidRPr="00D02B6F" w:rsidRDefault="006B4200" w:rsidP="006B4200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6B4200" w:rsidRPr="00D02B6F" w:rsidRDefault="006B4200" w:rsidP="006B4200">
      <w:pPr>
        <w:numPr>
          <w:ilvl w:val="0"/>
          <w:numId w:val="7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„Rośliny ozdobne w architekturze krajobrazu”, część I”. Podręcznik dla uczniów szkół  kształcących w zawodzie technik architektury krajobrazu - E.  Gadomska, P. Sikorski, W. Smogorzewska, M. Wierzba, Cz. Wysocki   </w:t>
      </w:r>
      <w:proofErr w:type="spellStart"/>
      <w:r w:rsidRPr="00D02B6F">
        <w:rPr>
          <w:rFonts w:cstheme="minorHAnsi"/>
          <w:sz w:val="24"/>
          <w:szCs w:val="24"/>
        </w:rPr>
        <w:t>Hortpress</w:t>
      </w:r>
      <w:proofErr w:type="spellEnd"/>
      <w:r w:rsidRPr="00D02B6F">
        <w:rPr>
          <w:rFonts w:cstheme="minorHAnsi"/>
          <w:sz w:val="24"/>
          <w:szCs w:val="24"/>
        </w:rPr>
        <w:t xml:space="preserve"> W-</w:t>
      </w:r>
      <w:proofErr w:type="spellStart"/>
      <w:r w:rsidRPr="00D02B6F">
        <w:rPr>
          <w:rFonts w:cstheme="minorHAnsi"/>
          <w:sz w:val="24"/>
          <w:szCs w:val="24"/>
        </w:rPr>
        <w:t>wa</w:t>
      </w:r>
      <w:proofErr w:type="spellEnd"/>
      <w:r w:rsidRPr="00D02B6F">
        <w:rPr>
          <w:rFonts w:cstheme="minorHAnsi"/>
          <w:sz w:val="24"/>
          <w:szCs w:val="24"/>
        </w:rPr>
        <w:t xml:space="preserve"> 2007</w:t>
      </w:r>
    </w:p>
    <w:p w:rsidR="006B4200" w:rsidRPr="00D02B6F" w:rsidRDefault="006B4200" w:rsidP="006B4200">
      <w:pPr>
        <w:numPr>
          <w:ilvl w:val="0"/>
          <w:numId w:val="7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„Rośliny ozdobne w architekturze krajobrazu”, część II. Podręcznik dla uczniów szkół  kształcących w zawodzie technik architektury krajobrazu - wyd. </w:t>
      </w:r>
      <w:proofErr w:type="spellStart"/>
      <w:r w:rsidRPr="00D02B6F">
        <w:rPr>
          <w:rFonts w:cstheme="minorHAnsi"/>
          <w:sz w:val="24"/>
          <w:szCs w:val="24"/>
        </w:rPr>
        <w:t>Hortpress</w:t>
      </w:r>
      <w:proofErr w:type="spellEnd"/>
      <w:r w:rsidRPr="00D02B6F">
        <w:rPr>
          <w:rFonts w:cstheme="minorHAnsi"/>
          <w:sz w:val="24"/>
          <w:szCs w:val="24"/>
        </w:rPr>
        <w:t xml:space="preserve"> W-</w:t>
      </w:r>
      <w:proofErr w:type="spellStart"/>
      <w:r w:rsidRPr="00D02B6F">
        <w:rPr>
          <w:rFonts w:cstheme="minorHAnsi"/>
          <w:sz w:val="24"/>
          <w:szCs w:val="24"/>
        </w:rPr>
        <w:t>wa</w:t>
      </w:r>
      <w:proofErr w:type="spellEnd"/>
      <w:r w:rsidRPr="00D02B6F">
        <w:rPr>
          <w:rFonts w:cstheme="minorHAnsi"/>
          <w:sz w:val="24"/>
          <w:szCs w:val="24"/>
        </w:rPr>
        <w:t xml:space="preserve"> 2007 </w:t>
      </w:r>
    </w:p>
    <w:p w:rsidR="006B4200" w:rsidRPr="00D02B6F" w:rsidRDefault="006B4200" w:rsidP="006B4200">
      <w:pPr>
        <w:numPr>
          <w:ilvl w:val="0"/>
          <w:numId w:val="7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>„Katalog roślin. Drzewa. Krzewy. Byliny” - wyd. Agencja Promocji Zieleni W-</w:t>
      </w:r>
      <w:proofErr w:type="spellStart"/>
      <w:r w:rsidRPr="00D02B6F">
        <w:rPr>
          <w:rFonts w:cstheme="minorHAnsi"/>
          <w:sz w:val="24"/>
          <w:szCs w:val="24"/>
        </w:rPr>
        <w:t>wa</w:t>
      </w:r>
      <w:proofErr w:type="spellEnd"/>
      <w:r w:rsidRPr="00D02B6F">
        <w:rPr>
          <w:rFonts w:cstheme="minorHAnsi"/>
          <w:sz w:val="24"/>
          <w:szCs w:val="24"/>
        </w:rPr>
        <w:t xml:space="preserve"> 2006</w:t>
      </w:r>
    </w:p>
    <w:p w:rsidR="00D02B6F" w:rsidRPr="00D02B6F" w:rsidRDefault="00D02B6F" w:rsidP="00E05D8E">
      <w:pPr>
        <w:spacing w:after="0"/>
        <w:jc w:val="both"/>
        <w:rPr>
          <w:rFonts w:cstheme="minorHAnsi"/>
          <w:sz w:val="24"/>
          <w:szCs w:val="24"/>
        </w:rPr>
      </w:pPr>
    </w:p>
    <w:p w:rsidR="00D02B6F" w:rsidRDefault="00D02B6F" w:rsidP="00D02B6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3</w:t>
      </w:r>
      <w:r w:rsidRPr="00D02B6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D02B6F">
        <w:rPr>
          <w:rFonts w:cstheme="minorHAnsi"/>
          <w:sz w:val="24"/>
          <w:szCs w:val="24"/>
        </w:rPr>
        <w:t xml:space="preserve">Przedmiot:   </w:t>
      </w:r>
      <w:r w:rsidR="00E05D8E">
        <w:rPr>
          <w:rFonts w:cstheme="minorHAnsi"/>
          <w:b/>
          <w:sz w:val="24"/>
          <w:szCs w:val="24"/>
          <w:u w:val="single"/>
        </w:rPr>
        <w:t>urządzanie terenów zieleni</w:t>
      </w:r>
    </w:p>
    <w:p w:rsidR="00E05D8E" w:rsidRPr="00D02B6F" w:rsidRDefault="00E05D8E" w:rsidP="00D02B6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E05D8E">
        <w:rPr>
          <w:rFonts w:cstheme="minorHAnsi"/>
          <w:b/>
          <w:sz w:val="24"/>
          <w:szCs w:val="24"/>
        </w:rPr>
        <w:t xml:space="preserve">                         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ochrona roślin</w:t>
      </w:r>
    </w:p>
    <w:p w:rsidR="00E05D8E" w:rsidRPr="00D02B6F" w:rsidRDefault="00E05D8E" w:rsidP="00E05D8E">
      <w:pPr>
        <w:spacing w:after="0" w:line="240" w:lineRule="auto"/>
        <w:ind w:left="1776"/>
        <w:rPr>
          <w:rFonts w:cstheme="minorHAnsi"/>
          <w:sz w:val="24"/>
          <w:szCs w:val="24"/>
        </w:rPr>
      </w:pPr>
    </w:p>
    <w:p w:rsidR="00E05D8E" w:rsidRPr="00D02B6F" w:rsidRDefault="00E05D8E" w:rsidP="00E05D8E">
      <w:pPr>
        <w:numPr>
          <w:ilvl w:val="0"/>
          <w:numId w:val="34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„Urządzanie i </w:t>
      </w:r>
      <w:proofErr w:type="spellStart"/>
      <w:r w:rsidRPr="00D02B6F">
        <w:rPr>
          <w:rFonts w:cstheme="minorHAnsi"/>
          <w:sz w:val="24"/>
          <w:szCs w:val="24"/>
        </w:rPr>
        <w:t>pielegnacja</w:t>
      </w:r>
      <w:proofErr w:type="spellEnd"/>
      <w:r w:rsidRPr="00D02B6F">
        <w:rPr>
          <w:rFonts w:cstheme="minorHAnsi"/>
          <w:sz w:val="24"/>
          <w:szCs w:val="24"/>
        </w:rPr>
        <w:t xml:space="preserve"> terenów zieleni”,  cz. I - E. Gadomska, K. Gadomski  </w:t>
      </w:r>
    </w:p>
    <w:p w:rsidR="00E05D8E" w:rsidRPr="00D02B6F" w:rsidRDefault="00E05D8E" w:rsidP="00E05D8E">
      <w:pPr>
        <w:spacing w:after="0" w:line="240" w:lineRule="auto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Pr="00D02B6F">
        <w:rPr>
          <w:rFonts w:cstheme="minorHAnsi"/>
          <w:sz w:val="24"/>
          <w:szCs w:val="24"/>
        </w:rPr>
        <w:t xml:space="preserve"> wyd. </w:t>
      </w:r>
      <w:proofErr w:type="spellStart"/>
      <w:r w:rsidRPr="00D02B6F">
        <w:rPr>
          <w:rFonts w:cstheme="minorHAnsi"/>
          <w:sz w:val="24"/>
          <w:szCs w:val="24"/>
        </w:rPr>
        <w:t>Hortpress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D02B6F">
        <w:rPr>
          <w:rFonts w:cstheme="minorHAnsi"/>
          <w:sz w:val="24"/>
          <w:szCs w:val="24"/>
        </w:rPr>
        <w:t xml:space="preserve"> W-</w:t>
      </w:r>
      <w:proofErr w:type="spellStart"/>
      <w:r w:rsidRPr="00D02B6F">
        <w:rPr>
          <w:rFonts w:cstheme="minorHAnsi"/>
          <w:sz w:val="24"/>
          <w:szCs w:val="24"/>
        </w:rPr>
        <w:t>wa</w:t>
      </w:r>
      <w:proofErr w:type="spellEnd"/>
      <w:r w:rsidRPr="00D02B6F">
        <w:rPr>
          <w:rFonts w:cstheme="minorHAnsi"/>
          <w:sz w:val="24"/>
          <w:szCs w:val="24"/>
        </w:rPr>
        <w:t xml:space="preserve"> 2005  </w:t>
      </w:r>
    </w:p>
    <w:p w:rsidR="00E05D8E" w:rsidRPr="00D02B6F" w:rsidRDefault="00E05D8E" w:rsidP="00E05D8E">
      <w:pPr>
        <w:numPr>
          <w:ilvl w:val="0"/>
          <w:numId w:val="34"/>
        </w:numPr>
        <w:spacing w:after="0" w:line="240" w:lineRule="auto"/>
        <w:ind w:left="284" w:firstLine="0"/>
        <w:rPr>
          <w:rFonts w:cstheme="minorHAnsi"/>
          <w:sz w:val="24"/>
          <w:szCs w:val="24"/>
        </w:rPr>
      </w:pPr>
      <w:r w:rsidRPr="00D02B6F">
        <w:rPr>
          <w:rFonts w:cstheme="minorHAnsi"/>
          <w:sz w:val="24"/>
          <w:szCs w:val="24"/>
        </w:rPr>
        <w:t xml:space="preserve">„Urządzanie i </w:t>
      </w:r>
      <w:proofErr w:type="spellStart"/>
      <w:r w:rsidRPr="00D02B6F">
        <w:rPr>
          <w:rFonts w:cstheme="minorHAnsi"/>
          <w:sz w:val="24"/>
          <w:szCs w:val="24"/>
        </w:rPr>
        <w:t>pielegnacja</w:t>
      </w:r>
      <w:proofErr w:type="spellEnd"/>
      <w:r w:rsidRPr="00D02B6F">
        <w:rPr>
          <w:rFonts w:cstheme="minorHAnsi"/>
          <w:sz w:val="24"/>
          <w:szCs w:val="24"/>
        </w:rPr>
        <w:t xml:space="preserve"> terenów zieleni”,  cz. II - E. Gadomska </w:t>
      </w:r>
      <w:proofErr w:type="spellStart"/>
      <w:r w:rsidRPr="00D02B6F">
        <w:rPr>
          <w:rFonts w:cstheme="minorHAnsi"/>
          <w:sz w:val="24"/>
          <w:szCs w:val="24"/>
        </w:rPr>
        <w:t>Hortpress</w:t>
      </w:r>
      <w:proofErr w:type="spellEnd"/>
      <w:r w:rsidRPr="00D02B6F">
        <w:rPr>
          <w:rFonts w:cstheme="minorHAnsi"/>
          <w:sz w:val="24"/>
          <w:szCs w:val="24"/>
        </w:rPr>
        <w:t xml:space="preserve">  W-</w:t>
      </w:r>
      <w:proofErr w:type="spellStart"/>
      <w:r w:rsidRPr="00D02B6F">
        <w:rPr>
          <w:rFonts w:cstheme="minorHAnsi"/>
          <w:sz w:val="24"/>
          <w:szCs w:val="24"/>
        </w:rPr>
        <w:t>wa</w:t>
      </w:r>
      <w:proofErr w:type="spellEnd"/>
      <w:r w:rsidRPr="00D02B6F">
        <w:rPr>
          <w:rFonts w:cstheme="minorHAnsi"/>
          <w:sz w:val="24"/>
          <w:szCs w:val="24"/>
        </w:rPr>
        <w:t xml:space="preserve"> 2005 </w:t>
      </w:r>
    </w:p>
    <w:p w:rsidR="00D02B6F" w:rsidRDefault="00D02B6F" w:rsidP="00D02B6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4200" w:rsidRDefault="006B4200" w:rsidP="006B42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C6E07" w:rsidRPr="00EC6E07" w:rsidRDefault="006B4200" w:rsidP="006B4200">
      <w:pPr>
        <w:tabs>
          <w:tab w:val="left" w:pos="426"/>
        </w:tabs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EC6E07">
        <w:rPr>
          <w:rFonts w:cstheme="minorHAnsi"/>
          <w:b/>
          <w:bCs/>
          <w:color w:val="0000FF"/>
          <w:sz w:val="24"/>
          <w:szCs w:val="24"/>
        </w:rPr>
        <w:t>TECHNIK  BUDOWNICTWA</w:t>
      </w:r>
      <w:r w:rsidR="00EC6E07" w:rsidRPr="00EC6E07">
        <w:rPr>
          <w:rFonts w:cstheme="minorHAnsi"/>
          <w:b/>
          <w:bCs/>
          <w:color w:val="0000FF"/>
          <w:sz w:val="24"/>
          <w:szCs w:val="24"/>
        </w:rPr>
        <w:t xml:space="preserve"> </w:t>
      </w:r>
    </w:p>
    <w:p w:rsidR="006B4200" w:rsidRPr="00EC6E07" w:rsidRDefault="00EC6E07" w:rsidP="006B4200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C6E07">
        <w:rPr>
          <w:rFonts w:cstheme="minorHAnsi"/>
          <w:b/>
          <w:bCs/>
          <w:color w:val="0000FF"/>
          <w:sz w:val="24"/>
          <w:szCs w:val="24"/>
        </w:rPr>
        <w:t>innowacja CAD</w:t>
      </w:r>
    </w:p>
    <w:p w:rsidR="006B4200" w:rsidRPr="00FD6E3C" w:rsidRDefault="006B4200" w:rsidP="00FD6E3C">
      <w:pPr>
        <w:jc w:val="both"/>
        <w:rPr>
          <w:rFonts w:cstheme="minorHAnsi"/>
          <w:sz w:val="24"/>
          <w:szCs w:val="24"/>
        </w:rPr>
      </w:pPr>
      <w:r w:rsidRPr="00FD6E3C">
        <w:rPr>
          <w:rFonts w:cstheme="minorHAnsi"/>
          <w:sz w:val="24"/>
          <w:szCs w:val="24"/>
        </w:rPr>
        <w:t xml:space="preserve">1. </w:t>
      </w:r>
      <w:r w:rsidR="003146A2">
        <w:rPr>
          <w:rFonts w:cstheme="minorHAnsi"/>
          <w:sz w:val="24"/>
          <w:szCs w:val="24"/>
        </w:rPr>
        <w:t xml:space="preserve"> </w:t>
      </w:r>
      <w:r w:rsidRPr="00FD6E3C">
        <w:rPr>
          <w:rFonts w:cstheme="minorHAnsi"/>
          <w:sz w:val="24"/>
          <w:szCs w:val="24"/>
        </w:rPr>
        <w:t xml:space="preserve">Przedmiot: </w:t>
      </w:r>
      <w:r w:rsidR="003146A2">
        <w:rPr>
          <w:rFonts w:cstheme="minorHAnsi"/>
          <w:sz w:val="24"/>
          <w:szCs w:val="24"/>
        </w:rPr>
        <w:t xml:space="preserve">  </w:t>
      </w:r>
      <w:r w:rsidRPr="00FD6E3C">
        <w:rPr>
          <w:rFonts w:cstheme="minorHAnsi"/>
          <w:b/>
          <w:sz w:val="24"/>
          <w:szCs w:val="24"/>
          <w:u w:val="single"/>
        </w:rPr>
        <w:t>materiały budowlane</w:t>
      </w:r>
      <w:r w:rsidRPr="00FD6E3C">
        <w:rPr>
          <w:rFonts w:cstheme="minorHAnsi"/>
          <w:sz w:val="24"/>
          <w:szCs w:val="24"/>
        </w:rPr>
        <w:t xml:space="preserve"> </w:t>
      </w:r>
    </w:p>
    <w:p w:rsidR="00FD6E3C" w:rsidRPr="00FD6E3C" w:rsidRDefault="006B4200" w:rsidP="00FD6E3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FD6E3C">
        <w:rPr>
          <w:rFonts w:cstheme="minorHAnsi"/>
          <w:sz w:val="24"/>
          <w:szCs w:val="24"/>
        </w:rPr>
        <w:t xml:space="preserve">  „Materiały budowlane cz. 1 i 2” </w:t>
      </w:r>
      <w:r w:rsidR="00FD6E3C">
        <w:rPr>
          <w:rFonts w:cstheme="minorHAnsi"/>
          <w:sz w:val="24"/>
          <w:szCs w:val="24"/>
        </w:rPr>
        <w:t xml:space="preserve"> </w:t>
      </w:r>
      <w:r w:rsidRPr="00FD6E3C">
        <w:rPr>
          <w:rFonts w:cstheme="minorHAnsi"/>
          <w:sz w:val="24"/>
          <w:szCs w:val="24"/>
        </w:rPr>
        <w:t>-</w:t>
      </w:r>
      <w:r w:rsidR="00FD6E3C">
        <w:rPr>
          <w:rFonts w:cstheme="minorHAnsi"/>
          <w:sz w:val="24"/>
          <w:szCs w:val="24"/>
        </w:rPr>
        <w:t xml:space="preserve"> </w:t>
      </w:r>
      <w:r w:rsidRPr="00FD6E3C">
        <w:rPr>
          <w:rFonts w:cstheme="minorHAnsi"/>
          <w:sz w:val="24"/>
          <w:szCs w:val="24"/>
        </w:rPr>
        <w:t xml:space="preserve"> E. Szymański </w:t>
      </w:r>
      <w:r w:rsidR="00FD6E3C">
        <w:rPr>
          <w:rFonts w:cstheme="minorHAnsi"/>
          <w:sz w:val="24"/>
          <w:szCs w:val="24"/>
        </w:rPr>
        <w:t xml:space="preserve"> </w:t>
      </w:r>
      <w:r w:rsidRPr="00FD6E3C">
        <w:rPr>
          <w:rFonts w:cstheme="minorHAnsi"/>
          <w:sz w:val="24"/>
          <w:szCs w:val="24"/>
        </w:rPr>
        <w:t>wyd. WSiP</w:t>
      </w:r>
    </w:p>
    <w:p w:rsidR="006B4200" w:rsidRPr="00EC6E07" w:rsidRDefault="00FD6E3C" w:rsidP="00FD6E3C">
      <w:pPr>
        <w:tabs>
          <w:tab w:val="left" w:pos="2520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B4200" w:rsidRPr="003146A2" w:rsidRDefault="006B4200" w:rsidP="006B420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3146A2">
        <w:rPr>
          <w:rFonts w:cstheme="minorHAnsi"/>
          <w:sz w:val="24"/>
          <w:szCs w:val="24"/>
        </w:rPr>
        <w:t xml:space="preserve">2. </w:t>
      </w:r>
      <w:r w:rsidR="003146A2">
        <w:rPr>
          <w:rFonts w:cstheme="minorHAnsi"/>
          <w:sz w:val="24"/>
          <w:szCs w:val="24"/>
        </w:rPr>
        <w:t xml:space="preserve"> </w:t>
      </w:r>
      <w:r w:rsidRPr="003146A2">
        <w:rPr>
          <w:rFonts w:cstheme="minorHAnsi"/>
          <w:sz w:val="24"/>
          <w:szCs w:val="24"/>
        </w:rPr>
        <w:t xml:space="preserve">Przedmiot: </w:t>
      </w:r>
      <w:r w:rsidR="003146A2">
        <w:rPr>
          <w:rFonts w:cstheme="minorHAnsi"/>
          <w:sz w:val="24"/>
          <w:szCs w:val="24"/>
        </w:rPr>
        <w:t xml:space="preserve">  </w:t>
      </w:r>
      <w:r w:rsidRPr="003146A2">
        <w:rPr>
          <w:rFonts w:cstheme="minorHAnsi"/>
          <w:b/>
          <w:sz w:val="24"/>
          <w:szCs w:val="24"/>
          <w:u w:val="single"/>
        </w:rPr>
        <w:t xml:space="preserve">technologia </w:t>
      </w:r>
      <w:r w:rsidR="003146A2" w:rsidRPr="003146A2">
        <w:rPr>
          <w:rFonts w:cstheme="minorHAnsi"/>
          <w:b/>
          <w:sz w:val="24"/>
          <w:szCs w:val="24"/>
          <w:u w:val="single"/>
        </w:rPr>
        <w:t>robót murarsko - tynkarskich</w:t>
      </w:r>
    </w:p>
    <w:p w:rsidR="006B4200" w:rsidRPr="003146A2" w:rsidRDefault="006B4200" w:rsidP="006B42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4200" w:rsidRPr="003146A2" w:rsidRDefault="006B4200" w:rsidP="003146A2">
      <w:pPr>
        <w:pStyle w:val="Akapitzlist"/>
        <w:numPr>
          <w:ilvl w:val="1"/>
          <w:numId w:val="8"/>
        </w:numPr>
        <w:ind w:left="426" w:hanging="284"/>
        <w:jc w:val="both"/>
        <w:rPr>
          <w:rFonts w:asciiTheme="minorHAnsi" w:hAnsiTheme="minorHAnsi" w:cstheme="minorHAnsi"/>
        </w:rPr>
      </w:pPr>
      <w:r w:rsidRPr="003146A2">
        <w:rPr>
          <w:rFonts w:asciiTheme="minorHAnsi" w:hAnsiTheme="minorHAnsi" w:cstheme="minorHAnsi"/>
        </w:rPr>
        <w:t xml:space="preserve">  „Wykonywanie </w:t>
      </w:r>
      <w:r w:rsidR="003146A2" w:rsidRPr="003146A2">
        <w:rPr>
          <w:rFonts w:asciiTheme="minorHAnsi" w:hAnsiTheme="minorHAnsi" w:cstheme="minorHAnsi"/>
        </w:rPr>
        <w:t>robót murarskich i tynkarskich</w:t>
      </w:r>
      <w:r w:rsidRPr="003146A2">
        <w:rPr>
          <w:rFonts w:asciiTheme="minorHAnsi" w:hAnsiTheme="minorHAnsi" w:cstheme="minorHAnsi"/>
        </w:rPr>
        <w:t>” - autor: M. Popek  wyd. WSiP</w:t>
      </w:r>
    </w:p>
    <w:p w:rsidR="003146A2" w:rsidRPr="003146A2" w:rsidRDefault="003146A2" w:rsidP="003146A2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:rsidR="006B4200" w:rsidRPr="00FD6E3C" w:rsidRDefault="006B4200" w:rsidP="00FD6E3C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u w:val="single"/>
        </w:rPr>
      </w:pPr>
      <w:r w:rsidRPr="00FD6E3C">
        <w:rPr>
          <w:rFonts w:asciiTheme="minorHAnsi" w:hAnsiTheme="minorHAnsi" w:cstheme="minorHAnsi"/>
        </w:rPr>
        <w:t>Przedmiot:</w:t>
      </w:r>
      <w:r w:rsidR="003146A2">
        <w:rPr>
          <w:rFonts w:asciiTheme="minorHAnsi" w:hAnsiTheme="minorHAnsi" w:cstheme="minorHAnsi"/>
        </w:rPr>
        <w:t xml:space="preserve">  </w:t>
      </w:r>
      <w:r w:rsidRPr="00FD6E3C">
        <w:rPr>
          <w:rFonts w:asciiTheme="minorHAnsi" w:hAnsiTheme="minorHAnsi" w:cstheme="minorHAnsi"/>
        </w:rPr>
        <w:t xml:space="preserve"> </w:t>
      </w:r>
      <w:r w:rsidRPr="00FD6E3C">
        <w:rPr>
          <w:rFonts w:asciiTheme="minorHAnsi" w:hAnsiTheme="minorHAnsi" w:cstheme="minorHAnsi"/>
          <w:b/>
          <w:u w:val="single"/>
        </w:rPr>
        <w:t>podstawy budownictwa</w:t>
      </w:r>
    </w:p>
    <w:p w:rsidR="00FD6E3C" w:rsidRPr="00FD6E3C" w:rsidRDefault="00FD6E3C" w:rsidP="00FD6E3C">
      <w:pPr>
        <w:pStyle w:val="Akapitzlist"/>
        <w:ind w:left="284"/>
        <w:jc w:val="both"/>
        <w:rPr>
          <w:rFonts w:asciiTheme="minorHAnsi" w:hAnsiTheme="minorHAnsi" w:cstheme="minorHAnsi"/>
          <w:u w:val="single"/>
        </w:rPr>
      </w:pPr>
    </w:p>
    <w:p w:rsidR="006B4200" w:rsidRPr="00EC6E07" w:rsidRDefault="006B4200" w:rsidP="006B4200">
      <w:pPr>
        <w:pStyle w:val="Akapitzlist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</w:rPr>
      </w:pPr>
      <w:r w:rsidRPr="00EC6E07">
        <w:rPr>
          <w:rFonts w:asciiTheme="minorHAnsi" w:hAnsiTheme="minorHAnsi" w:cstheme="minorHAnsi"/>
        </w:rPr>
        <w:t xml:space="preserve">„Zarys budownictwa ogólnego” </w:t>
      </w:r>
      <w:r w:rsidR="00FD6E3C">
        <w:rPr>
          <w:rFonts w:asciiTheme="minorHAnsi" w:hAnsiTheme="minorHAnsi" w:cstheme="minorHAnsi"/>
        </w:rPr>
        <w:t xml:space="preserve"> </w:t>
      </w:r>
      <w:r w:rsidRPr="00EC6E07">
        <w:rPr>
          <w:rFonts w:asciiTheme="minorHAnsi" w:hAnsiTheme="minorHAnsi" w:cstheme="minorHAnsi"/>
        </w:rPr>
        <w:t xml:space="preserve">- </w:t>
      </w:r>
      <w:r w:rsidR="00FD6E3C">
        <w:rPr>
          <w:rFonts w:asciiTheme="minorHAnsi" w:hAnsiTheme="minorHAnsi" w:cstheme="minorHAnsi"/>
        </w:rPr>
        <w:t xml:space="preserve"> K. Podawca </w:t>
      </w:r>
      <w:r w:rsidRPr="00EC6E07">
        <w:rPr>
          <w:rFonts w:asciiTheme="minorHAnsi" w:hAnsiTheme="minorHAnsi" w:cstheme="minorHAnsi"/>
        </w:rPr>
        <w:t xml:space="preserve"> </w:t>
      </w:r>
      <w:r w:rsidR="00FD6E3C">
        <w:rPr>
          <w:rFonts w:asciiTheme="minorHAnsi" w:hAnsiTheme="minorHAnsi" w:cstheme="minorHAnsi"/>
        </w:rPr>
        <w:t xml:space="preserve"> </w:t>
      </w:r>
      <w:r w:rsidRPr="00EC6E07">
        <w:rPr>
          <w:rFonts w:asciiTheme="minorHAnsi" w:hAnsiTheme="minorHAnsi" w:cstheme="minorHAnsi"/>
        </w:rPr>
        <w:t>wyd. WSiP</w:t>
      </w:r>
    </w:p>
    <w:p w:rsidR="006B4200" w:rsidRPr="00EC6E07" w:rsidRDefault="006B4200" w:rsidP="006B4200">
      <w:pPr>
        <w:pStyle w:val="Akapitzlist"/>
        <w:numPr>
          <w:ilvl w:val="0"/>
          <w:numId w:val="10"/>
        </w:numPr>
        <w:ind w:left="709" w:hanging="425"/>
        <w:jc w:val="both"/>
        <w:rPr>
          <w:rFonts w:asciiTheme="minorHAnsi" w:hAnsiTheme="minorHAnsi" w:cstheme="minorHAnsi"/>
        </w:rPr>
      </w:pPr>
      <w:r w:rsidRPr="00EC6E07">
        <w:rPr>
          <w:rFonts w:asciiTheme="minorHAnsi" w:hAnsiTheme="minorHAnsi" w:cstheme="minorHAnsi"/>
        </w:rPr>
        <w:t>„Zary</w:t>
      </w:r>
      <w:r w:rsidR="00FD6E3C">
        <w:rPr>
          <w:rFonts w:asciiTheme="minorHAnsi" w:hAnsiTheme="minorHAnsi" w:cstheme="minorHAnsi"/>
        </w:rPr>
        <w:t xml:space="preserve">s budownictwa ogólnego”  -  </w:t>
      </w:r>
      <w:r w:rsidRPr="00EC6E07">
        <w:rPr>
          <w:rFonts w:asciiTheme="minorHAnsi" w:hAnsiTheme="minorHAnsi" w:cstheme="minorHAnsi"/>
        </w:rPr>
        <w:t xml:space="preserve"> A. Kuczyński, W. Lenkiewicz</w:t>
      </w:r>
    </w:p>
    <w:p w:rsidR="00EC6E07" w:rsidRDefault="00EC6E07" w:rsidP="00EC6E07">
      <w:pPr>
        <w:pStyle w:val="Akapitzlist"/>
        <w:numPr>
          <w:ilvl w:val="0"/>
          <w:numId w:val="10"/>
        </w:numPr>
        <w:ind w:left="709" w:hanging="425"/>
        <w:contextualSpacing/>
        <w:jc w:val="both"/>
        <w:rPr>
          <w:rFonts w:asciiTheme="minorHAnsi" w:hAnsiTheme="minorHAnsi" w:cstheme="minorHAnsi"/>
        </w:rPr>
      </w:pPr>
      <w:r w:rsidRPr="00EC6E07">
        <w:rPr>
          <w:rFonts w:asciiTheme="minorHAnsi" w:hAnsiTheme="minorHAnsi" w:cstheme="minorHAnsi"/>
        </w:rPr>
        <w:t xml:space="preserve">„Podstawy budownictwa” </w:t>
      </w:r>
      <w:r w:rsidR="00FD6E3C">
        <w:rPr>
          <w:rFonts w:asciiTheme="minorHAnsi" w:hAnsiTheme="minorHAnsi" w:cstheme="minorHAnsi"/>
        </w:rPr>
        <w:t xml:space="preserve"> -  </w:t>
      </w:r>
      <w:r w:rsidRPr="00EC6E07">
        <w:rPr>
          <w:rFonts w:asciiTheme="minorHAnsi" w:hAnsiTheme="minorHAnsi" w:cstheme="minorHAnsi"/>
        </w:rPr>
        <w:t>M. Popek, B. Wapińska</w:t>
      </w:r>
    </w:p>
    <w:p w:rsidR="00E05D8E" w:rsidRPr="00EC6E07" w:rsidRDefault="00E05D8E" w:rsidP="00E05D8E">
      <w:pPr>
        <w:pStyle w:val="Akapitzlist"/>
        <w:ind w:left="709"/>
        <w:contextualSpacing/>
        <w:jc w:val="both"/>
        <w:rPr>
          <w:rFonts w:asciiTheme="minorHAnsi" w:hAnsiTheme="minorHAnsi" w:cstheme="minorHAnsi"/>
        </w:rPr>
      </w:pPr>
    </w:p>
    <w:p w:rsidR="006B4200" w:rsidRPr="00EC6E07" w:rsidRDefault="006B4200" w:rsidP="00FD6E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4200" w:rsidRPr="00FD6E3C" w:rsidRDefault="006B4200" w:rsidP="006B4200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u w:val="single"/>
        </w:rPr>
      </w:pPr>
      <w:r w:rsidRPr="00FD6E3C">
        <w:rPr>
          <w:rFonts w:asciiTheme="minorHAnsi" w:hAnsiTheme="minorHAnsi" w:cstheme="minorHAnsi"/>
        </w:rPr>
        <w:t xml:space="preserve">Przedmiot: </w:t>
      </w:r>
      <w:r w:rsidR="003146A2">
        <w:rPr>
          <w:rFonts w:asciiTheme="minorHAnsi" w:hAnsiTheme="minorHAnsi" w:cstheme="minorHAnsi"/>
        </w:rPr>
        <w:t xml:space="preserve">  </w:t>
      </w:r>
      <w:r w:rsidR="00FD6E3C" w:rsidRPr="00FD6E3C">
        <w:rPr>
          <w:rFonts w:asciiTheme="minorHAnsi" w:hAnsiTheme="minorHAnsi" w:cstheme="minorHAnsi"/>
          <w:b/>
          <w:u w:val="single"/>
        </w:rPr>
        <w:t xml:space="preserve">podstawy </w:t>
      </w:r>
      <w:r w:rsidRPr="00FD6E3C">
        <w:rPr>
          <w:rFonts w:asciiTheme="minorHAnsi" w:hAnsiTheme="minorHAnsi" w:cstheme="minorHAnsi"/>
          <w:b/>
          <w:u w:val="single"/>
        </w:rPr>
        <w:t>konstrukcj</w:t>
      </w:r>
      <w:r w:rsidR="00FD6E3C" w:rsidRPr="00FD6E3C">
        <w:rPr>
          <w:rFonts w:asciiTheme="minorHAnsi" w:hAnsiTheme="minorHAnsi" w:cstheme="minorHAnsi"/>
          <w:b/>
          <w:u w:val="single"/>
        </w:rPr>
        <w:t>i budowlanych</w:t>
      </w:r>
      <w:r w:rsidRPr="00FD6E3C">
        <w:rPr>
          <w:rFonts w:asciiTheme="minorHAnsi" w:hAnsiTheme="minorHAnsi" w:cstheme="minorHAnsi"/>
          <w:u w:val="single"/>
        </w:rPr>
        <w:t xml:space="preserve"> </w:t>
      </w:r>
    </w:p>
    <w:p w:rsidR="006B4200" w:rsidRPr="00FD6E3C" w:rsidRDefault="006B4200" w:rsidP="006B4200">
      <w:pPr>
        <w:pStyle w:val="Akapitzlist"/>
        <w:ind w:left="284"/>
        <w:jc w:val="both"/>
        <w:rPr>
          <w:rFonts w:asciiTheme="minorHAnsi" w:hAnsiTheme="minorHAnsi" w:cstheme="minorHAnsi"/>
          <w:u w:val="single"/>
        </w:rPr>
      </w:pPr>
    </w:p>
    <w:p w:rsidR="006B4200" w:rsidRPr="003146A2" w:rsidRDefault="00FD6E3C" w:rsidP="00FD6E3C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 w:rsidRPr="003146A2">
        <w:rPr>
          <w:rFonts w:cstheme="minorHAnsi"/>
          <w:sz w:val="24"/>
          <w:szCs w:val="24"/>
        </w:rPr>
        <w:t xml:space="preserve">a)   </w:t>
      </w:r>
      <w:r w:rsidR="004302BC">
        <w:rPr>
          <w:rFonts w:cstheme="minorHAnsi"/>
          <w:sz w:val="24"/>
          <w:szCs w:val="24"/>
        </w:rPr>
        <w:t xml:space="preserve"> </w:t>
      </w:r>
      <w:r w:rsidRPr="003146A2">
        <w:rPr>
          <w:rFonts w:cstheme="minorHAnsi"/>
          <w:sz w:val="24"/>
          <w:szCs w:val="24"/>
        </w:rPr>
        <w:t xml:space="preserve">„Statyka budowli”  -  </w:t>
      </w:r>
      <w:r w:rsidR="006B4200" w:rsidRPr="003146A2">
        <w:rPr>
          <w:rFonts w:cstheme="minorHAnsi"/>
          <w:sz w:val="24"/>
          <w:szCs w:val="24"/>
        </w:rPr>
        <w:t xml:space="preserve">G. Janik </w:t>
      </w:r>
    </w:p>
    <w:p w:rsidR="006B4200" w:rsidRPr="003146A2" w:rsidRDefault="006B4200" w:rsidP="006B4200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 w:rsidRPr="003146A2">
        <w:rPr>
          <w:rFonts w:cstheme="minorHAnsi"/>
          <w:sz w:val="24"/>
          <w:szCs w:val="24"/>
        </w:rPr>
        <w:t xml:space="preserve">c)  </w:t>
      </w:r>
      <w:r w:rsidR="004302BC">
        <w:rPr>
          <w:rFonts w:cstheme="minorHAnsi"/>
          <w:sz w:val="24"/>
          <w:szCs w:val="24"/>
        </w:rPr>
        <w:t xml:space="preserve"> </w:t>
      </w:r>
      <w:r w:rsidRPr="003146A2">
        <w:rPr>
          <w:rFonts w:cstheme="minorHAnsi"/>
          <w:sz w:val="24"/>
          <w:szCs w:val="24"/>
        </w:rPr>
        <w:t xml:space="preserve"> „Konstr</w:t>
      </w:r>
      <w:r w:rsidR="00FD6E3C" w:rsidRPr="003146A2">
        <w:rPr>
          <w:rFonts w:cstheme="minorHAnsi"/>
          <w:sz w:val="24"/>
          <w:szCs w:val="24"/>
        </w:rPr>
        <w:t xml:space="preserve">ukcje budowlane” cz. 1  -  </w:t>
      </w:r>
      <w:r w:rsidRPr="003146A2">
        <w:rPr>
          <w:rFonts w:cstheme="minorHAnsi"/>
          <w:sz w:val="24"/>
          <w:szCs w:val="24"/>
        </w:rPr>
        <w:t xml:space="preserve">A. </w:t>
      </w:r>
      <w:proofErr w:type="spellStart"/>
      <w:r w:rsidRPr="003146A2">
        <w:rPr>
          <w:rFonts w:cstheme="minorHAnsi"/>
          <w:sz w:val="24"/>
          <w:szCs w:val="24"/>
        </w:rPr>
        <w:t>Iwanczewska</w:t>
      </w:r>
      <w:proofErr w:type="spellEnd"/>
      <w:r w:rsidRPr="003146A2">
        <w:rPr>
          <w:rFonts w:cstheme="minorHAnsi"/>
          <w:sz w:val="24"/>
          <w:szCs w:val="24"/>
        </w:rPr>
        <w:t>, M. Włodarczyk</w:t>
      </w:r>
    </w:p>
    <w:p w:rsidR="006B4200" w:rsidRPr="003146A2" w:rsidRDefault="006B4200" w:rsidP="006B4200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 w:rsidRPr="003146A2">
        <w:rPr>
          <w:rFonts w:cstheme="minorHAnsi"/>
          <w:sz w:val="24"/>
          <w:szCs w:val="24"/>
        </w:rPr>
        <w:t xml:space="preserve">d)   </w:t>
      </w:r>
      <w:r w:rsidR="004302BC">
        <w:rPr>
          <w:rFonts w:cstheme="minorHAnsi"/>
          <w:sz w:val="24"/>
          <w:szCs w:val="24"/>
        </w:rPr>
        <w:t xml:space="preserve"> </w:t>
      </w:r>
      <w:r w:rsidRPr="003146A2">
        <w:rPr>
          <w:rFonts w:cstheme="minorHAnsi"/>
          <w:sz w:val="24"/>
          <w:szCs w:val="24"/>
        </w:rPr>
        <w:t xml:space="preserve">„Konstrukcje budowlane” cz. 1 i 2 </w:t>
      </w:r>
      <w:r w:rsidR="00FD6E3C" w:rsidRPr="003146A2">
        <w:rPr>
          <w:rFonts w:cstheme="minorHAnsi"/>
          <w:sz w:val="24"/>
          <w:szCs w:val="24"/>
        </w:rPr>
        <w:t xml:space="preserve"> </w:t>
      </w:r>
      <w:r w:rsidRPr="003146A2">
        <w:rPr>
          <w:rFonts w:cstheme="minorHAnsi"/>
          <w:sz w:val="24"/>
          <w:szCs w:val="24"/>
        </w:rPr>
        <w:t xml:space="preserve">- </w:t>
      </w:r>
      <w:r w:rsidR="00FD6E3C" w:rsidRPr="003146A2">
        <w:rPr>
          <w:rFonts w:cstheme="minorHAnsi"/>
          <w:sz w:val="24"/>
          <w:szCs w:val="24"/>
        </w:rPr>
        <w:t xml:space="preserve"> </w:t>
      </w:r>
      <w:r w:rsidRPr="003146A2">
        <w:rPr>
          <w:rFonts w:cstheme="minorHAnsi"/>
          <w:sz w:val="24"/>
          <w:szCs w:val="24"/>
        </w:rPr>
        <w:t>G. Janik</w:t>
      </w:r>
    </w:p>
    <w:p w:rsidR="006B4200" w:rsidRPr="003146A2" w:rsidRDefault="006B4200" w:rsidP="006B4200">
      <w:pPr>
        <w:spacing w:after="0" w:line="240" w:lineRule="auto"/>
        <w:ind w:left="1068"/>
        <w:jc w:val="both"/>
        <w:rPr>
          <w:rFonts w:cstheme="minorHAnsi"/>
          <w:sz w:val="24"/>
          <w:szCs w:val="24"/>
        </w:rPr>
      </w:pPr>
    </w:p>
    <w:p w:rsidR="003146A2" w:rsidRPr="003146A2" w:rsidRDefault="003146A2" w:rsidP="003146A2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u w:val="single"/>
        </w:rPr>
      </w:pPr>
      <w:r w:rsidRPr="003146A2">
        <w:rPr>
          <w:rFonts w:asciiTheme="minorHAnsi" w:hAnsiTheme="minorHAnsi" w:cstheme="minorHAnsi"/>
        </w:rPr>
        <w:t xml:space="preserve">Przedmiot:   </w:t>
      </w:r>
      <w:r w:rsidRPr="003146A2">
        <w:rPr>
          <w:rFonts w:asciiTheme="minorHAnsi" w:hAnsiTheme="minorHAnsi" w:cstheme="minorHAnsi"/>
          <w:b/>
          <w:u w:val="single"/>
        </w:rPr>
        <w:t>rysunek budowlany</w:t>
      </w:r>
    </w:p>
    <w:p w:rsidR="003146A2" w:rsidRPr="003146A2" w:rsidRDefault="003146A2" w:rsidP="003146A2">
      <w:pPr>
        <w:pStyle w:val="Akapitzlist"/>
        <w:ind w:left="284"/>
        <w:jc w:val="both"/>
        <w:rPr>
          <w:rFonts w:asciiTheme="minorHAnsi" w:hAnsiTheme="minorHAnsi" w:cstheme="minorHAnsi"/>
          <w:color w:val="FF0000"/>
          <w:u w:val="single"/>
        </w:rPr>
      </w:pPr>
    </w:p>
    <w:p w:rsidR="003146A2" w:rsidRPr="003146A2" w:rsidRDefault="004302BC" w:rsidP="003146A2">
      <w:pPr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146A2" w:rsidRPr="003146A2">
        <w:rPr>
          <w:rFonts w:cstheme="minorHAnsi"/>
        </w:rPr>
        <w:t xml:space="preserve">„Dokumentacja budowlana” cz. 1 i 2 </w:t>
      </w:r>
      <w:r w:rsidR="003F6A01">
        <w:rPr>
          <w:rFonts w:cstheme="minorHAnsi"/>
        </w:rPr>
        <w:t xml:space="preserve"> - </w:t>
      </w:r>
      <w:r w:rsidR="003146A2" w:rsidRPr="003146A2">
        <w:rPr>
          <w:rFonts w:cstheme="minorHAnsi"/>
        </w:rPr>
        <w:t xml:space="preserve"> L. Wojciechowski</w:t>
      </w:r>
    </w:p>
    <w:p w:rsidR="003146A2" w:rsidRPr="003146A2" w:rsidRDefault="004302BC" w:rsidP="003146A2">
      <w:pPr>
        <w:numPr>
          <w:ilvl w:val="0"/>
          <w:numId w:val="14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146A2" w:rsidRPr="003146A2">
        <w:rPr>
          <w:rFonts w:cstheme="minorHAnsi"/>
        </w:rPr>
        <w:t xml:space="preserve">„Rysunek budowlany” </w:t>
      </w:r>
      <w:r w:rsidR="003F6A01">
        <w:rPr>
          <w:rFonts w:cstheme="minorHAnsi"/>
        </w:rPr>
        <w:t xml:space="preserve">  -  </w:t>
      </w:r>
      <w:r w:rsidR="003146A2" w:rsidRPr="003146A2">
        <w:rPr>
          <w:rFonts w:cstheme="minorHAnsi"/>
        </w:rPr>
        <w:t xml:space="preserve"> J. Mazur, A. </w:t>
      </w:r>
      <w:proofErr w:type="spellStart"/>
      <w:r w:rsidR="003146A2" w:rsidRPr="003146A2">
        <w:rPr>
          <w:rFonts w:cstheme="minorHAnsi"/>
        </w:rPr>
        <w:t>Tofiluk</w:t>
      </w:r>
      <w:proofErr w:type="spellEnd"/>
    </w:p>
    <w:p w:rsidR="003146A2" w:rsidRDefault="004302BC" w:rsidP="003146A2">
      <w:pPr>
        <w:numPr>
          <w:ilvl w:val="0"/>
          <w:numId w:val="14"/>
        </w:numPr>
        <w:spacing w:after="0" w:line="240" w:lineRule="auto"/>
        <w:ind w:left="851"/>
        <w:jc w:val="both"/>
      </w:pPr>
      <w:r>
        <w:rPr>
          <w:rFonts w:cstheme="minorHAnsi"/>
        </w:rPr>
        <w:t xml:space="preserve"> </w:t>
      </w:r>
      <w:r w:rsidR="003146A2" w:rsidRPr="003146A2">
        <w:rPr>
          <w:rFonts w:cstheme="minorHAnsi"/>
        </w:rPr>
        <w:t xml:space="preserve">„Rysunek techniczny budowlany” </w:t>
      </w:r>
      <w:r w:rsidR="003F6A01">
        <w:rPr>
          <w:rFonts w:cstheme="minorHAnsi"/>
        </w:rPr>
        <w:t xml:space="preserve">  -   T. Maj   wyd. </w:t>
      </w:r>
      <w:r w:rsidR="003146A2" w:rsidRPr="003146A2">
        <w:rPr>
          <w:rFonts w:cstheme="minorHAnsi"/>
        </w:rPr>
        <w:t>WSiP</w:t>
      </w:r>
      <w:r w:rsidR="003146A2">
        <w:tab/>
      </w:r>
    </w:p>
    <w:p w:rsidR="006B4200" w:rsidRPr="00EC6E07" w:rsidRDefault="006B4200" w:rsidP="003146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4200" w:rsidRPr="003146A2" w:rsidRDefault="006B4200" w:rsidP="006B420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46A2">
        <w:rPr>
          <w:rFonts w:cstheme="minorHAnsi"/>
          <w:sz w:val="24"/>
          <w:szCs w:val="24"/>
        </w:rPr>
        <w:t xml:space="preserve">Więcej informacji szczegółowych o podręcznikach znajdziesz na: </w:t>
      </w:r>
      <w:hyperlink r:id="rId7" w:history="1">
        <w:r w:rsidRPr="003146A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www.wsip.pl</w:t>
        </w:r>
      </w:hyperlink>
      <w:r w:rsidRPr="003146A2">
        <w:rPr>
          <w:rFonts w:cstheme="minorHAnsi"/>
          <w:b/>
          <w:bCs/>
          <w:sz w:val="24"/>
          <w:szCs w:val="24"/>
        </w:rPr>
        <w:t xml:space="preserve"> oraz </w:t>
      </w:r>
      <w:r w:rsidRPr="003146A2">
        <w:rPr>
          <w:rFonts w:cstheme="minorHAnsi"/>
          <w:b/>
          <w:bCs/>
          <w:sz w:val="24"/>
          <w:szCs w:val="24"/>
          <w:u w:val="single"/>
        </w:rPr>
        <w:t>www.kabekrosno.com</w:t>
      </w:r>
    </w:p>
    <w:p w:rsidR="00EC6E07" w:rsidRDefault="00EC6E07" w:rsidP="00EC6E07">
      <w:pPr>
        <w:jc w:val="both"/>
        <w:rPr>
          <w:b/>
          <w:color w:val="FF0000"/>
        </w:rPr>
      </w:pPr>
    </w:p>
    <w:p w:rsidR="00D02B6F" w:rsidRPr="0029541C" w:rsidRDefault="00D02B6F" w:rsidP="00EC6E07">
      <w:pPr>
        <w:jc w:val="both"/>
        <w:rPr>
          <w:b/>
          <w:color w:val="FF0000"/>
        </w:rPr>
      </w:pPr>
    </w:p>
    <w:p w:rsidR="00EC6E07" w:rsidRPr="003F6A01" w:rsidRDefault="00EC6E07" w:rsidP="003F6A01">
      <w:pPr>
        <w:jc w:val="center"/>
        <w:rPr>
          <w:b/>
          <w:color w:val="0000FF"/>
          <w:sz w:val="24"/>
          <w:szCs w:val="24"/>
        </w:rPr>
      </w:pPr>
      <w:r w:rsidRPr="003F6A01">
        <w:rPr>
          <w:b/>
          <w:color w:val="0000FF"/>
          <w:sz w:val="24"/>
          <w:szCs w:val="24"/>
        </w:rPr>
        <w:t>TECHNIK  ROBÓT  WYKOŃCZENIOWYCH  W  BUDOWNICTWIE</w:t>
      </w:r>
    </w:p>
    <w:p w:rsidR="00EC6E07" w:rsidRPr="003F6A01" w:rsidRDefault="003F6A01" w:rsidP="003F6A01">
      <w:pPr>
        <w:jc w:val="center"/>
        <w:rPr>
          <w:b/>
          <w:color w:val="0000FF"/>
          <w:sz w:val="24"/>
          <w:szCs w:val="24"/>
        </w:rPr>
      </w:pPr>
      <w:r w:rsidRPr="003F6A01">
        <w:rPr>
          <w:b/>
          <w:color w:val="0000FF"/>
          <w:sz w:val="24"/>
          <w:szCs w:val="24"/>
        </w:rPr>
        <w:t xml:space="preserve">innowacja </w:t>
      </w:r>
      <w:r w:rsidR="00EC6E07" w:rsidRPr="003F6A01">
        <w:rPr>
          <w:b/>
          <w:color w:val="0000FF"/>
          <w:sz w:val="24"/>
          <w:szCs w:val="24"/>
        </w:rPr>
        <w:t>aranżacja wnętrz</w:t>
      </w:r>
    </w:p>
    <w:p w:rsidR="00EC6E07" w:rsidRPr="004302BC" w:rsidRDefault="00EC6E07" w:rsidP="00EC6E07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302BC">
        <w:rPr>
          <w:rFonts w:cstheme="minorHAnsi"/>
          <w:sz w:val="24"/>
          <w:szCs w:val="24"/>
        </w:rPr>
        <w:t xml:space="preserve">Przedmiot: </w:t>
      </w:r>
      <w:r w:rsidR="003F6A01" w:rsidRPr="004302BC">
        <w:rPr>
          <w:rFonts w:cstheme="minorHAnsi"/>
          <w:sz w:val="24"/>
          <w:szCs w:val="24"/>
        </w:rPr>
        <w:t xml:space="preserve">  </w:t>
      </w:r>
      <w:r w:rsidR="003F6A01" w:rsidRPr="004302BC">
        <w:rPr>
          <w:rFonts w:cstheme="minorHAnsi"/>
          <w:b/>
          <w:sz w:val="24"/>
          <w:szCs w:val="24"/>
          <w:u w:val="single"/>
        </w:rPr>
        <w:t>p</w:t>
      </w:r>
      <w:r w:rsidRPr="004302BC">
        <w:rPr>
          <w:rFonts w:cstheme="minorHAnsi"/>
          <w:b/>
          <w:sz w:val="24"/>
          <w:szCs w:val="24"/>
          <w:u w:val="single"/>
        </w:rPr>
        <w:t>odstawy budownictwa</w:t>
      </w:r>
    </w:p>
    <w:p w:rsidR="003F6A01" w:rsidRPr="004302BC" w:rsidRDefault="003F6A01" w:rsidP="003F6A01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4302BC" w:rsidRPr="004302BC" w:rsidRDefault="004302BC" w:rsidP="004302BC">
      <w:pPr>
        <w:pStyle w:val="Akapitzlist"/>
        <w:numPr>
          <w:ilvl w:val="0"/>
          <w:numId w:val="29"/>
        </w:numPr>
        <w:ind w:left="851" w:hanging="284"/>
        <w:jc w:val="both"/>
        <w:rPr>
          <w:rFonts w:asciiTheme="minorHAnsi" w:hAnsiTheme="minorHAnsi" w:cstheme="minorHAnsi"/>
        </w:rPr>
      </w:pPr>
      <w:r w:rsidRPr="004302BC">
        <w:rPr>
          <w:rFonts w:asciiTheme="minorHAnsi" w:hAnsiTheme="minorHAnsi" w:cstheme="minorHAnsi"/>
        </w:rPr>
        <w:t xml:space="preserve">  „Zarys budownictwa ogólnego”  -  K. Podawca   wyd. WSiP</w:t>
      </w:r>
    </w:p>
    <w:p w:rsidR="004302BC" w:rsidRPr="004302BC" w:rsidRDefault="004302BC" w:rsidP="004302BC">
      <w:pPr>
        <w:pStyle w:val="Akapitzlist"/>
        <w:numPr>
          <w:ilvl w:val="0"/>
          <w:numId w:val="29"/>
        </w:numPr>
        <w:ind w:left="851" w:hanging="284"/>
        <w:jc w:val="both"/>
        <w:rPr>
          <w:rFonts w:asciiTheme="minorHAnsi" w:hAnsiTheme="minorHAnsi" w:cstheme="minorHAnsi"/>
        </w:rPr>
      </w:pPr>
      <w:r w:rsidRPr="004302BC">
        <w:rPr>
          <w:rFonts w:asciiTheme="minorHAnsi" w:hAnsiTheme="minorHAnsi" w:cstheme="minorHAnsi"/>
        </w:rPr>
        <w:t xml:space="preserve">  „Zarys budownictwa ogólnego”  -   A. Kuczyński, W. Lenkiewicz</w:t>
      </w:r>
    </w:p>
    <w:p w:rsidR="004302BC" w:rsidRPr="004302BC" w:rsidRDefault="004302BC" w:rsidP="004302BC">
      <w:pPr>
        <w:pStyle w:val="Akapitzlist"/>
        <w:numPr>
          <w:ilvl w:val="0"/>
          <w:numId w:val="29"/>
        </w:numPr>
        <w:ind w:left="851" w:hanging="284"/>
        <w:contextualSpacing/>
        <w:jc w:val="both"/>
        <w:rPr>
          <w:rFonts w:asciiTheme="minorHAnsi" w:hAnsiTheme="minorHAnsi" w:cstheme="minorHAnsi"/>
        </w:rPr>
      </w:pPr>
      <w:r w:rsidRPr="004302BC">
        <w:rPr>
          <w:rFonts w:asciiTheme="minorHAnsi" w:hAnsiTheme="minorHAnsi" w:cstheme="minorHAnsi"/>
        </w:rPr>
        <w:t xml:space="preserve">  „Podstawy budownictwa”  -  M. Popek, B. Wapińska</w:t>
      </w:r>
    </w:p>
    <w:p w:rsidR="00EC6E07" w:rsidRPr="004302BC" w:rsidRDefault="004302BC" w:rsidP="00EC6E07">
      <w:pPr>
        <w:ind w:left="1428"/>
        <w:jc w:val="both"/>
      </w:pPr>
      <w:r w:rsidRPr="004302BC">
        <w:t xml:space="preserve"> </w:t>
      </w:r>
    </w:p>
    <w:p w:rsidR="00EC6E07" w:rsidRPr="004302BC" w:rsidRDefault="00EC6E07" w:rsidP="00EC6E07">
      <w:pPr>
        <w:jc w:val="both"/>
        <w:rPr>
          <w:sz w:val="24"/>
          <w:szCs w:val="24"/>
        </w:rPr>
      </w:pPr>
      <w:r w:rsidRPr="004302BC">
        <w:rPr>
          <w:sz w:val="24"/>
          <w:szCs w:val="24"/>
        </w:rPr>
        <w:t xml:space="preserve">2. Przedmiot: </w:t>
      </w:r>
      <w:r w:rsidR="004302BC" w:rsidRPr="004302BC">
        <w:rPr>
          <w:sz w:val="24"/>
          <w:szCs w:val="24"/>
        </w:rPr>
        <w:t xml:space="preserve">  </w:t>
      </w:r>
      <w:r w:rsidR="004302BC" w:rsidRPr="004302BC">
        <w:rPr>
          <w:b/>
          <w:sz w:val="24"/>
          <w:szCs w:val="24"/>
          <w:u w:val="single"/>
        </w:rPr>
        <w:t>t</w:t>
      </w:r>
      <w:r w:rsidRPr="004302BC">
        <w:rPr>
          <w:b/>
          <w:sz w:val="24"/>
          <w:szCs w:val="24"/>
          <w:u w:val="single"/>
        </w:rPr>
        <w:t xml:space="preserve">echnologia robót </w:t>
      </w:r>
      <w:r w:rsidR="004302BC" w:rsidRPr="004302BC">
        <w:rPr>
          <w:b/>
          <w:sz w:val="24"/>
          <w:szCs w:val="24"/>
          <w:u w:val="single"/>
        </w:rPr>
        <w:t>wykończeniowych</w:t>
      </w:r>
    </w:p>
    <w:p w:rsidR="00EC6E07" w:rsidRPr="004302BC" w:rsidRDefault="00EC6E07" w:rsidP="00EC6E07">
      <w:pPr>
        <w:numPr>
          <w:ilvl w:val="0"/>
          <w:numId w:val="25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4302BC">
        <w:rPr>
          <w:sz w:val="24"/>
          <w:szCs w:val="24"/>
        </w:rPr>
        <w:t xml:space="preserve">„Wykonywanie robót montażowych, okładzinowych i wykończeniowych”- </w:t>
      </w:r>
    </w:p>
    <w:p w:rsidR="00EC6E07" w:rsidRPr="004302BC" w:rsidRDefault="00EC6E07" w:rsidP="00EC6E07">
      <w:pPr>
        <w:ind w:left="851"/>
        <w:jc w:val="both"/>
        <w:rPr>
          <w:sz w:val="24"/>
          <w:szCs w:val="24"/>
        </w:rPr>
      </w:pPr>
      <w:r w:rsidRPr="004302BC">
        <w:rPr>
          <w:sz w:val="24"/>
          <w:szCs w:val="24"/>
        </w:rPr>
        <w:t xml:space="preserve">   cz. 1 </w:t>
      </w:r>
      <w:r w:rsidR="004302BC">
        <w:rPr>
          <w:sz w:val="24"/>
          <w:szCs w:val="24"/>
        </w:rPr>
        <w:t xml:space="preserve"> -  </w:t>
      </w:r>
      <w:r w:rsidRPr="004302BC">
        <w:rPr>
          <w:sz w:val="24"/>
          <w:szCs w:val="24"/>
        </w:rPr>
        <w:t>A. Kusina, M. Machnik</w:t>
      </w:r>
      <w:r w:rsidR="004302BC">
        <w:rPr>
          <w:sz w:val="24"/>
          <w:szCs w:val="24"/>
        </w:rPr>
        <w:t xml:space="preserve"> </w:t>
      </w:r>
      <w:r w:rsidRPr="004302BC">
        <w:rPr>
          <w:sz w:val="24"/>
          <w:szCs w:val="24"/>
        </w:rPr>
        <w:t xml:space="preserve">  </w:t>
      </w:r>
      <w:r w:rsidR="004302BC">
        <w:rPr>
          <w:sz w:val="24"/>
          <w:szCs w:val="24"/>
        </w:rPr>
        <w:t xml:space="preserve">wyd. </w:t>
      </w:r>
      <w:r w:rsidRPr="004302BC">
        <w:rPr>
          <w:sz w:val="24"/>
          <w:szCs w:val="24"/>
        </w:rPr>
        <w:t>WSiP</w:t>
      </w:r>
    </w:p>
    <w:p w:rsidR="00EC6E07" w:rsidRPr="004302BC" w:rsidRDefault="00EC6E07" w:rsidP="00EC6E07">
      <w:pPr>
        <w:numPr>
          <w:ilvl w:val="0"/>
          <w:numId w:val="25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4302BC">
        <w:rPr>
          <w:sz w:val="24"/>
          <w:szCs w:val="24"/>
        </w:rPr>
        <w:t xml:space="preserve">„Wykonywanie robót montażowych, okładzinowych i wykończeniowych”- </w:t>
      </w:r>
    </w:p>
    <w:p w:rsidR="00EC6E07" w:rsidRPr="004302BC" w:rsidRDefault="00EC6E07" w:rsidP="00EC6E07">
      <w:pPr>
        <w:ind w:left="851"/>
        <w:jc w:val="both"/>
        <w:rPr>
          <w:sz w:val="24"/>
          <w:szCs w:val="24"/>
        </w:rPr>
      </w:pPr>
      <w:r w:rsidRPr="004302BC">
        <w:rPr>
          <w:sz w:val="24"/>
          <w:szCs w:val="24"/>
        </w:rPr>
        <w:t xml:space="preserve">   cz. 2 </w:t>
      </w:r>
      <w:r w:rsidR="004302BC">
        <w:rPr>
          <w:sz w:val="24"/>
          <w:szCs w:val="24"/>
        </w:rPr>
        <w:t xml:space="preserve"> -</w:t>
      </w:r>
      <w:r w:rsidRPr="004302BC">
        <w:rPr>
          <w:sz w:val="24"/>
          <w:szCs w:val="24"/>
        </w:rPr>
        <w:t xml:space="preserve"> </w:t>
      </w:r>
      <w:r w:rsidR="004302BC">
        <w:rPr>
          <w:sz w:val="24"/>
          <w:szCs w:val="24"/>
        </w:rPr>
        <w:t xml:space="preserve"> R. Solonek, R. </w:t>
      </w:r>
      <w:proofErr w:type="spellStart"/>
      <w:r w:rsidR="004302BC">
        <w:rPr>
          <w:sz w:val="24"/>
          <w:szCs w:val="24"/>
        </w:rPr>
        <w:t>Pyszel</w:t>
      </w:r>
      <w:proofErr w:type="spellEnd"/>
      <w:r w:rsidR="004302BC">
        <w:rPr>
          <w:sz w:val="24"/>
          <w:szCs w:val="24"/>
        </w:rPr>
        <w:t xml:space="preserve">   wyd. </w:t>
      </w:r>
      <w:r w:rsidRPr="004302BC">
        <w:rPr>
          <w:sz w:val="24"/>
          <w:szCs w:val="24"/>
        </w:rPr>
        <w:t>WSiP</w:t>
      </w:r>
    </w:p>
    <w:p w:rsidR="00EC6E07" w:rsidRPr="003F6A01" w:rsidRDefault="00EC6E07" w:rsidP="00EC6E07">
      <w:pPr>
        <w:ind w:left="1068"/>
        <w:jc w:val="both"/>
        <w:rPr>
          <w:color w:val="FF0000"/>
        </w:rPr>
      </w:pPr>
    </w:p>
    <w:p w:rsidR="00EC6E07" w:rsidRPr="004302BC" w:rsidRDefault="00EC6E07" w:rsidP="00EC6E07">
      <w:pPr>
        <w:pStyle w:val="Akapitzlist"/>
        <w:numPr>
          <w:ilvl w:val="0"/>
          <w:numId w:val="21"/>
        </w:numPr>
        <w:ind w:left="284" w:hanging="284"/>
        <w:contextualSpacing/>
        <w:jc w:val="both"/>
        <w:rPr>
          <w:rFonts w:asciiTheme="minorHAnsi" w:hAnsiTheme="minorHAnsi" w:cstheme="minorHAnsi"/>
          <w:u w:val="single"/>
        </w:rPr>
      </w:pPr>
      <w:r w:rsidRPr="004302BC">
        <w:rPr>
          <w:rFonts w:asciiTheme="minorHAnsi" w:hAnsiTheme="minorHAnsi" w:cstheme="minorHAnsi"/>
        </w:rPr>
        <w:t xml:space="preserve">Przedmiot: </w:t>
      </w:r>
      <w:r w:rsidR="004302BC" w:rsidRPr="004302BC">
        <w:rPr>
          <w:rFonts w:asciiTheme="minorHAnsi" w:hAnsiTheme="minorHAnsi" w:cstheme="minorHAnsi"/>
        </w:rPr>
        <w:t xml:space="preserve">  </w:t>
      </w:r>
      <w:r w:rsidR="004302BC" w:rsidRPr="004302BC">
        <w:rPr>
          <w:rFonts w:asciiTheme="minorHAnsi" w:hAnsiTheme="minorHAnsi" w:cstheme="minorHAnsi"/>
          <w:b/>
          <w:u w:val="single"/>
        </w:rPr>
        <w:t>rysunek budowlany</w:t>
      </w:r>
    </w:p>
    <w:p w:rsidR="004302BC" w:rsidRPr="003F6A01" w:rsidRDefault="004302BC" w:rsidP="004302BC">
      <w:pPr>
        <w:pStyle w:val="Akapitzlist"/>
        <w:ind w:left="284"/>
        <w:contextualSpacing/>
        <w:jc w:val="both"/>
        <w:rPr>
          <w:color w:val="FF0000"/>
          <w:u w:val="single"/>
        </w:rPr>
      </w:pPr>
    </w:p>
    <w:p w:rsidR="004302BC" w:rsidRPr="003146A2" w:rsidRDefault="004302BC" w:rsidP="004302BC">
      <w:pPr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„</w:t>
      </w:r>
      <w:r w:rsidRPr="003146A2">
        <w:rPr>
          <w:rFonts w:cstheme="minorHAnsi"/>
        </w:rPr>
        <w:t xml:space="preserve">Dokumentacja budowlana” cz. 1 i 2 </w:t>
      </w:r>
      <w:r>
        <w:rPr>
          <w:rFonts w:cstheme="minorHAnsi"/>
        </w:rPr>
        <w:t xml:space="preserve">  - </w:t>
      </w:r>
      <w:r w:rsidRPr="003146A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3146A2">
        <w:rPr>
          <w:rFonts w:cstheme="minorHAnsi"/>
        </w:rPr>
        <w:t>L. Wojciechowski</w:t>
      </w:r>
    </w:p>
    <w:p w:rsidR="004302BC" w:rsidRDefault="004302BC" w:rsidP="004302BC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3146A2">
        <w:rPr>
          <w:rFonts w:cstheme="minorHAnsi"/>
        </w:rPr>
        <w:t xml:space="preserve">„Rysunek budowlany” </w:t>
      </w:r>
      <w:r>
        <w:rPr>
          <w:rFonts w:cstheme="minorHAnsi"/>
        </w:rPr>
        <w:t xml:space="preserve">  -  </w:t>
      </w:r>
      <w:r w:rsidRPr="003146A2">
        <w:rPr>
          <w:rFonts w:cstheme="minorHAnsi"/>
        </w:rPr>
        <w:t xml:space="preserve"> J. Mazur, A. </w:t>
      </w:r>
      <w:proofErr w:type="spellStart"/>
      <w:r w:rsidRPr="003146A2">
        <w:rPr>
          <w:rFonts w:cstheme="minorHAnsi"/>
        </w:rPr>
        <w:t>Tofiluk</w:t>
      </w:r>
      <w:proofErr w:type="spellEnd"/>
    </w:p>
    <w:p w:rsidR="00EC6E07" w:rsidRDefault="004302BC" w:rsidP="004302BC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4302BC">
        <w:rPr>
          <w:rFonts w:cstheme="minorHAnsi"/>
        </w:rPr>
        <w:t xml:space="preserve"> „Rysunek techniczny budowlany”   -   T. Maj   wyd. WSiP</w:t>
      </w:r>
    </w:p>
    <w:p w:rsidR="004302BC" w:rsidRPr="004302BC" w:rsidRDefault="004302BC" w:rsidP="004302BC">
      <w:pPr>
        <w:spacing w:after="0" w:line="240" w:lineRule="auto"/>
        <w:ind w:left="993"/>
        <w:jc w:val="both"/>
        <w:rPr>
          <w:rFonts w:cstheme="minorHAnsi"/>
        </w:rPr>
      </w:pPr>
    </w:p>
    <w:p w:rsidR="00EC6E07" w:rsidRPr="004302BC" w:rsidRDefault="00EC6E07" w:rsidP="00EC6E0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b/>
        </w:rPr>
      </w:pPr>
      <w:r w:rsidRPr="003F6A01">
        <w:t>Przedmiot:</w:t>
      </w:r>
      <w:r w:rsidR="003F6A01">
        <w:t xml:space="preserve">  </w:t>
      </w:r>
      <w:r w:rsidRPr="003F6A01">
        <w:rPr>
          <w:b/>
        </w:rPr>
        <w:t xml:space="preserve"> </w:t>
      </w:r>
      <w:r w:rsidR="003F6A01">
        <w:rPr>
          <w:b/>
          <w:u w:val="single"/>
        </w:rPr>
        <w:t>m</w:t>
      </w:r>
      <w:r w:rsidRPr="003F6A01">
        <w:rPr>
          <w:b/>
          <w:u w:val="single"/>
        </w:rPr>
        <w:t>ateriały budowlane</w:t>
      </w:r>
    </w:p>
    <w:p w:rsidR="004302BC" w:rsidRPr="003F6A01" w:rsidRDefault="004302BC" w:rsidP="004302BC">
      <w:pPr>
        <w:spacing w:after="0" w:line="240" w:lineRule="auto"/>
        <w:ind w:left="284"/>
        <w:jc w:val="both"/>
        <w:rPr>
          <w:b/>
        </w:rPr>
      </w:pPr>
    </w:p>
    <w:p w:rsidR="00EC6E07" w:rsidRPr="003F6A01" w:rsidRDefault="00EC6E07" w:rsidP="003F6A01">
      <w:pPr>
        <w:numPr>
          <w:ilvl w:val="0"/>
          <w:numId w:val="23"/>
        </w:numPr>
        <w:spacing w:after="0" w:line="240" w:lineRule="auto"/>
        <w:ind w:left="851"/>
        <w:jc w:val="both"/>
        <w:rPr>
          <w:b/>
        </w:rPr>
      </w:pPr>
      <w:r w:rsidRPr="003F6A01">
        <w:t xml:space="preserve">„Materiały budowlane” cz. 1 i 2 </w:t>
      </w:r>
      <w:r w:rsidR="003F6A01">
        <w:t xml:space="preserve"> - </w:t>
      </w:r>
      <w:r w:rsidRPr="003F6A01">
        <w:t xml:space="preserve"> E. Szymański, WSiP </w:t>
      </w:r>
    </w:p>
    <w:p w:rsidR="003F6A01" w:rsidRPr="003F6A01" w:rsidRDefault="003F6A01" w:rsidP="003F6A01">
      <w:pPr>
        <w:spacing w:after="0" w:line="240" w:lineRule="auto"/>
        <w:ind w:left="491"/>
        <w:jc w:val="both"/>
        <w:rPr>
          <w:b/>
          <w:color w:val="FF0000"/>
        </w:rPr>
      </w:pPr>
    </w:p>
    <w:p w:rsidR="00C06A40" w:rsidRPr="00C06A40" w:rsidRDefault="00EC6E07" w:rsidP="00C06A40">
      <w:pPr>
        <w:jc w:val="both"/>
        <w:rPr>
          <w:color w:val="000000"/>
          <w:sz w:val="24"/>
          <w:szCs w:val="24"/>
        </w:rPr>
      </w:pPr>
      <w:r w:rsidRPr="003F6A01">
        <w:rPr>
          <w:color w:val="000000"/>
          <w:sz w:val="24"/>
          <w:szCs w:val="24"/>
        </w:rPr>
        <w:t xml:space="preserve">Więcej informacji szczegółowych o podręcznikach znajdziesz na: </w:t>
      </w:r>
      <w:hyperlink r:id="rId8" w:history="1">
        <w:r w:rsidRPr="003F6A01">
          <w:rPr>
            <w:rStyle w:val="Hipercze"/>
            <w:b/>
            <w:color w:val="000000"/>
            <w:sz w:val="24"/>
            <w:szCs w:val="24"/>
          </w:rPr>
          <w:t>www.wsip.pl</w:t>
        </w:r>
      </w:hyperlink>
      <w:r w:rsidRPr="003F6A01">
        <w:rPr>
          <w:b/>
          <w:color w:val="000000"/>
          <w:sz w:val="24"/>
          <w:szCs w:val="24"/>
        </w:rPr>
        <w:t xml:space="preserve">, </w:t>
      </w:r>
      <w:r w:rsidRPr="003F6A01">
        <w:rPr>
          <w:b/>
          <w:color w:val="000000"/>
          <w:sz w:val="24"/>
          <w:szCs w:val="24"/>
        </w:rPr>
        <w:br/>
      </w:r>
      <w:r w:rsidRPr="003F6A01">
        <w:rPr>
          <w:b/>
          <w:color w:val="000000"/>
          <w:sz w:val="24"/>
          <w:szCs w:val="24"/>
          <w:u w:val="single"/>
        </w:rPr>
        <w:t xml:space="preserve">www.kabekrosno.com </w:t>
      </w:r>
      <w:r w:rsidRPr="003F6A01">
        <w:rPr>
          <w:color w:val="000000"/>
          <w:sz w:val="24"/>
          <w:szCs w:val="24"/>
        </w:rPr>
        <w:t xml:space="preserve"> oraz </w:t>
      </w:r>
      <w:r w:rsidRPr="003F6A01">
        <w:rPr>
          <w:b/>
          <w:color w:val="000000"/>
          <w:sz w:val="24"/>
          <w:szCs w:val="24"/>
          <w:u w:val="single"/>
        </w:rPr>
        <w:t>www.sorus.pl</w:t>
      </w:r>
    </w:p>
    <w:p w:rsidR="00E51752" w:rsidRDefault="00E51752" w:rsidP="006B4200">
      <w:pPr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6B4200" w:rsidRPr="00E05D8E" w:rsidRDefault="006B4200" w:rsidP="006B4200">
      <w:pPr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E05D8E">
        <w:rPr>
          <w:rFonts w:cstheme="minorHAnsi"/>
          <w:b/>
          <w:bCs/>
          <w:color w:val="0000FF"/>
          <w:sz w:val="24"/>
          <w:szCs w:val="24"/>
        </w:rPr>
        <w:lastRenderedPageBreak/>
        <w:t>TECHNIK GEODETA</w:t>
      </w:r>
    </w:p>
    <w:p w:rsidR="006B4200" w:rsidRPr="00E05D8E" w:rsidRDefault="006B4200" w:rsidP="006B4200">
      <w:pPr>
        <w:jc w:val="both"/>
        <w:rPr>
          <w:rFonts w:cstheme="minorHAnsi"/>
          <w:sz w:val="24"/>
          <w:szCs w:val="24"/>
        </w:rPr>
      </w:pPr>
      <w:r w:rsidRPr="00E05D8E">
        <w:rPr>
          <w:rFonts w:cstheme="minorHAnsi"/>
          <w:sz w:val="24"/>
          <w:szCs w:val="24"/>
        </w:rPr>
        <w:t xml:space="preserve">1. Przedmiot: </w:t>
      </w:r>
      <w:r w:rsidR="00E05D8E" w:rsidRPr="00E05D8E">
        <w:rPr>
          <w:rFonts w:cstheme="minorHAnsi"/>
          <w:sz w:val="24"/>
          <w:szCs w:val="24"/>
        </w:rPr>
        <w:t xml:space="preserve">  </w:t>
      </w:r>
      <w:r w:rsidR="00E05D8E">
        <w:rPr>
          <w:rFonts w:cstheme="minorHAnsi"/>
          <w:b/>
          <w:sz w:val="24"/>
          <w:szCs w:val="24"/>
          <w:u w:val="single"/>
        </w:rPr>
        <w:t>geodezja</w:t>
      </w:r>
    </w:p>
    <w:p w:rsidR="006B4200" w:rsidRPr="00E05D8E" w:rsidRDefault="006B4200" w:rsidP="006B4200">
      <w:pPr>
        <w:numPr>
          <w:ilvl w:val="0"/>
          <w:numId w:val="11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05D8E">
        <w:rPr>
          <w:rFonts w:cstheme="minorHAnsi"/>
          <w:sz w:val="24"/>
          <w:szCs w:val="24"/>
        </w:rPr>
        <w:t xml:space="preserve">„Geodezja w teorii i praktyce I” cz. 1 i 2 wydanie III zmienione - A. Jagielski Kraków 2013 wyd. </w:t>
      </w:r>
      <w:proofErr w:type="spellStart"/>
      <w:r w:rsidRPr="00E05D8E">
        <w:rPr>
          <w:rFonts w:cstheme="minorHAnsi"/>
          <w:sz w:val="24"/>
          <w:szCs w:val="24"/>
        </w:rPr>
        <w:t>Geodpis</w:t>
      </w:r>
      <w:proofErr w:type="spellEnd"/>
    </w:p>
    <w:p w:rsidR="006B4200" w:rsidRPr="00E05D8E" w:rsidRDefault="006B4200" w:rsidP="006B420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6B4200" w:rsidRPr="00E944E8" w:rsidRDefault="006B4200" w:rsidP="006B420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944E8">
        <w:rPr>
          <w:rFonts w:cstheme="minorHAnsi"/>
          <w:sz w:val="24"/>
          <w:szCs w:val="24"/>
        </w:rPr>
        <w:t xml:space="preserve">2. Przedmiot: </w:t>
      </w:r>
      <w:r w:rsidR="00E05D8E" w:rsidRPr="00E944E8">
        <w:rPr>
          <w:rFonts w:cstheme="minorHAnsi"/>
          <w:sz w:val="24"/>
          <w:szCs w:val="24"/>
        </w:rPr>
        <w:t xml:space="preserve">  </w:t>
      </w:r>
      <w:r w:rsidRPr="00E944E8">
        <w:rPr>
          <w:rFonts w:cstheme="minorHAnsi"/>
          <w:b/>
          <w:sz w:val="24"/>
          <w:szCs w:val="24"/>
          <w:u w:val="single"/>
        </w:rPr>
        <w:t>rys</w:t>
      </w:r>
      <w:r w:rsidR="00E944E8">
        <w:rPr>
          <w:rFonts w:cstheme="minorHAnsi"/>
          <w:b/>
          <w:sz w:val="24"/>
          <w:szCs w:val="24"/>
          <w:u w:val="single"/>
        </w:rPr>
        <w:t>unek geodezyjny</w:t>
      </w:r>
    </w:p>
    <w:p w:rsidR="006B4200" w:rsidRPr="00E944E8" w:rsidRDefault="006B4200" w:rsidP="006B42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4200" w:rsidRPr="00E944E8" w:rsidRDefault="006B4200" w:rsidP="006B4200">
      <w:pPr>
        <w:numPr>
          <w:ilvl w:val="0"/>
          <w:numId w:val="12"/>
        </w:numPr>
        <w:spacing w:after="0" w:line="240" w:lineRule="auto"/>
        <w:ind w:left="709" w:hanging="435"/>
        <w:rPr>
          <w:rFonts w:cstheme="minorHAnsi"/>
          <w:sz w:val="24"/>
          <w:szCs w:val="24"/>
        </w:rPr>
      </w:pPr>
      <w:r w:rsidRPr="00E944E8">
        <w:rPr>
          <w:rFonts w:cstheme="minorHAnsi"/>
          <w:sz w:val="24"/>
          <w:szCs w:val="24"/>
          <w:shd w:val="clear" w:color="auto" w:fill="FFFFFF"/>
        </w:rPr>
        <w:t xml:space="preserve">„Rysunki geodezyjne z elementami topografii i kartografii” </w:t>
      </w:r>
      <w:r w:rsidRPr="00E944E8">
        <w:rPr>
          <w:rFonts w:cstheme="minorHAnsi"/>
          <w:sz w:val="24"/>
          <w:szCs w:val="24"/>
        </w:rPr>
        <w:t xml:space="preserve">wyd. II </w:t>
      </w:r>
      <w:r w:rsidRPr="00E944E8">
        <w:rPr>
          <w:rFonts w:cstheme="minorHAnsi"/>
          <w:sz w:val="24"/>
          <w:szCs w:val="24"/>
          <w:shd w:val="clear" w:color="auto" w:fill="FFFFFF"/>
        </w:rPr>
        <w:t>- A. Jagielski</w:t>
      </w:r>
      <w:r w:rsidRPr="00E944E8">
        <w:rPr>
          <w:rFonts w:cstheme="minorHAnsi"/>
          <w:sz w:val="24"/>
          <w:szCs w:val="24"/>
        </w:rPr>
        <w:t xml:space="preserve">  Kraków  wyd. </w:t>
      </w:r>
      <w:proofErr w:type="spellStart"/>
      <w:r w:rsidRPr="00E944E8">
        <w:rPr>
          <w:rFonts w:cstheme="minorHAnsi"/>
          <w:sz w:val="24"/>
          <w:szCs w:val="24"/>
        </w:rPr>
        <w:t>Geodpis</w:t>
      </w:r>
      <w:proofErr w:type="spellEnd"/>
    </w:p>
    <w:p w:rsidR="006B4200" w:rsidRPr="00E05D8E" w:rsidRDefault="006B4200" w:rsidP="006B4200">
      <w:pPr>
        <w:spacing w:after="0" w:line="240" w:lineRule="auto"/>
        <w:ind w:left="1068"/>
        <w:rPr>
          <w:rFonts w:cstheme="minorHAnsi"/>
          <w:color w:val="FF0000"/>
          <w:sz w:val="24"/>
          <w:szCs w:val="24"/>
        </w:rPr>
      </w:pPr>
    </w:p>
    <w:p w:rsidR="006B4200" w:rsidRPr="00E944E8" w:rsidRDefault="006B4200" w:rsidP="006B4200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944E8">
        <w:rPr>
          <w:rFonts w:cstheme="minorHAnsi"/>
          <w:sz w:val="24"/>
          <w:szCs w:val="24"/>
        </w:rPr>
        <w:t xml:space="preserve">3. Przedmiot: </w:t>
      </w:r>
      <w:r w:rsidR="00E05D8E" w:rsidRPr="00E944E8">
        <w:rPr>
          <w:rFonts w:cstheme="minorHAnsi"/>
          <w:sz w:val="24"/>
          <w:szCs w:val="24"/>
        </w:rPr>
        <w:t xml:space="preserve">  </w:t>
      </w:r>
      <w:r w:rsidRPr="00E944E8">
        <w:rPr>
          <w:rFonts w:cstheme="minorHAnsi"/>
          <w:b/>
          <w:sz w:val="24"/>
          <w:szCs w:val="24"/>
          <w:u w:val="single"/>
        </w:rPr>
        <w:t>ćwiczenia geodezyjne</w:t>
      </w:r>
    </w:p>
    <w:p w:rsidR="006B4200" w:rsidRPr="00E944E8" w:rsidRDefault="006B4200" w:rsidP="006B420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B4200" w:rsidRPr="00E944E8" w:rsidRDefault="006B4200" w:rsidP="006B4200">
      <w:pPr>
        <w:numPr>
          <w:ilvl w:val="0"/>
          <w:numId w:val="1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944E8">
        <w:rPr>
          <w:rFonts w:cstheme="minorHAnsi"/>
          <w:sz w:val="24"/>
          <w:szCs w:val="24"/>
        </w:rPr>
        <w:t>„Przewodnik do ćwiczeń z geodezji I” - A. Jagielski   wyd. P.W. STABIL  Kraków 2004</w:t>
      </w:r>
    </w:p>
    <w:p w:rsidR="006B4200" w:rsidRPr="00E944E8" w:rsidRDefault="006B4200" w:rsidP="006B4200">
      <w:pPr>
        <w:numPr>
          <w:ilvl w:val="0"/>
          <w:numId w:val="13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E944E8">
        <w:rPr>
          <w:rFonts w:cstheme="minorHAnsi"/>
          <w:sz w:val="24"/>
          <w:szCs w:val="24"/>
        </w:rPr>
        <w:t>„Geodezja - podstawowe obliczenia i wybrane ćwiczenia”  wyd. Politechniki Gdańskie</w:t>
      </w:r>
    </w:p>
    <w:p w:rsidR="00F534D6" w:rsidRDefault="00F534D6" w:rsidP="00C06A40">
      <w:pPr>
        <w:spacing w:after="0" w:line="36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:rsidR="006D45B8" w:rsidRPr="00C06A40" w:rsidRDefault="006B4200" w:rsidP="00C06A40">
      <w:pPr>
        <w:spacing w:after="0" w:line="360" w:lineRule="auto"/>
        <w:jc w:val="center"/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</w:pPr>
      <w:r w:rsidRPr="00F534D6"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  <w:t>PRZEDMIOTY OGÓLNE</w:t>
      </w:r>
    </w:p>
    <w:p w:rsidR="006B4200" w:rsidRPr="00C11A57" w:rsidRDefault="006B4200" w:rsidP="006B42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1A57">
        <w:rPr>
          <w:rFonts w:eastAsia="Times New Roman" w:cstheme="minorHAnsi"/>
          <w:b/>
          <w:sz w:val="24"/>
          <w:szCs w:val="24"/>
          <w:lang w:eastAsia="pl-PL"/>
        </w:rPr>
        <w:t xml:space="preserve">fizyka     </w:t>
      </w:r>
      <w:r w:rsidRPr="00C11A57">
        <w:rPr>
          <w:rFonts w:eastAsia="Times New Roman" w:cstheme="minorHAnsi"/>
          <w:sz w:val="24"/>
          <w:szCs w:val="24"/>
          <w:lang w:eastAsia="pl-PL"/>
        </w:rPr>
        <w:t>"Odkryć fizykę" zakres podstawowy. Podręcznik do fizyki dla liceum ogólnokształcącego</w:t>
      </w:r>
    </w:p>
    <w:p w:rsidR="006B4200" w:rsidRPr="00D002C5" w:rsidRDefault="006B4200" w:rsidP="006B420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11A57">
        <w:rPr>
          <w:rFonts w:eastAsia="Times New Roman" w:cstheme="minorHAnsi"/>
          <w:sz w:val="24"/>
          <w:szCs w:val="24"/>
          <w:lang w:eastAsia="pl-PL"/>
        </w:rPr>
        <w:t xml:space="preserve">                i technikum cz. 1 -  Marcin Braun, Weronika Śliwa wyd. Nowa Era  2019</w:t>
      </w:r>
    </w:p>
    <w:p w:rsidR="006B4200" w:rsidRPr="00D002C5" w:rsidRDefault="006B4200" w:rsidP="006B420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D002C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 </w:t>
      </w:r>
    </w:p>
    <w:p w:rsidR="006B4200" w:rsidRPr="006D45B8" w:rsidRDefault="006B4200" w:rsidP="006B4200">
      <w:pPr>
        <w:shd w:val="clear" w:color="auto" w:fill="F7F7F7"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D45B8">
        <w:rPr>
          <w:rFonts w:eastAsia="Times New Roman" w:cstheme="minorHAnsi"/>
          <w:b/>
          <w:sz w:val="24"/>
          <w:szCs w:val="24"/>
          <w:lang w:eastAsia="pl-PL"/>
        </w:rPr>
        <w:t>matematyka</w:t>
      </w:r>
      <w:r w:rsidRPr="006D45B8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 </w:t>
      </w:r>
      <w:proofErr w:type="spellStart"/>
      <w:r w:rsidRPr="006D45B8">
        <w:rPr>
          <w:rFonts w:eastAsia="Times New Roman" w:cstheme="minorHAnsi"/>
          <w:bCs/>
          <w:kern w:val="36"/>
          <w:sz w:val="24"/>
          <w:szCs w:val="24"/>
          <w:lang w:eastAsia="pl-PL"/>
        </w:rPr>
        <w:t>MATeMAtyka</w:t>
      </w:r>
      <w:proofErr w:type="spellEnd"/>
      <w:r w:rsidRPr="006D45B8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1. </w:t>
      </w:r>
      <w:r w:rsidRPr="006D45B8">
        <w:rPr>
          <w:rFonts w:eastAsia="Times New Roman" w:cstheme="minorHAnsi"/>
          <w:sz w:val="24"/>
          <w:szCs w:val="24"/>
          <w:lang w:eastAsia="pl-PL"/>
        </w:rPr>
        <w:t>Po</w:t>
      </w:r>
      <w:bookmarkStart w:id="0" w:name="_GoBack"/>
      <w:bookmarkEnd w:id="0"/>
      <w:r w:rsidRPr="006D45B8">
        <w:rPr>
          <w:rFonts w:eastAsia="Times New Roman" w:cstheme="minorHAnsi"/>
          <w:sz w:val="24"/>
          <w:szCs w:val="24"/>
          <w:lang w:eastAsia="pl-PL"/>
        </w:rPr>
        <w:t>dręcznik do matematyki dla liceum ogólnokształcącego i techniku.</w:t>
      </w:r>
    </w:p>
    <w:p w:rsidR="006B4200" w:rsidRPr="006D45B8" w:rsidRDefault="006B4200" w:rsidP="006B4200">
      <w:pPr>
        <w:shd w:val="clear" w:color="auto" w:fill="F7F7F7"/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45B8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="00D002C5" w:rsidRPr="006D45B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6D45B8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D002C5" w:rsidRPr="006D45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45B8">
        <w:rPr>
          <w:rFonts w:eastAsia="Times New Roman" w:cstheme="minorHAnsi"/>
          <w:sz w:val="24"/>
          <w:szCs w:val="24"/>
          <w:lang w:eastAsia="pl-PL"/>
        </w:rPr>
        <w:t xml:space="preserve">Zakres podstawowy i rozszerzony - </w:t>
      </w:r>
      <w:r w:rsidR="006D45B8" w:rsidRPr="006D45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Wojciech Babiański, Lech </w:t>
      </w:r>
      <w:proofErr w:type="spellStart"/>
      <w:r w:rsidR="006D45B8" w:rsidRPr="006D45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S</w:t>
      </w:r>
      <w:r w:rsidRPr="006D45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ańko</w:t>
      </w:r>
      <w:proofErr w:type="spellEnd"/>
      <w:r w:rsidRPr="006D45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, Karolina </w:t>
      </w:r>
      <w:proofErr w:type="spellStart"/>
      <w:r w:rsidRPr="006D45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Wej</w:t>
      </w:r>
      <w:proofErr w:type="spellEnd"/>
      <w:r w:rsidRPr="006D45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 2019</w:t>
      </w:r>
    </w:p>
    <w:p w:rsidR="006B4200" w:rsidRPr="00D002C5" w:rsidRDefault="006B4200" w:rsidP="006B4200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D002C5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:rsidR="00F35E1A" w:rsidRDefault="006B4200" w:rsidP="00026E4F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02C5">
        <w:rPr>
          <w:rFonts w:eastAsia="Times New Roman" w:cstheme="minorHAnsi"/>
          <w:b/>
          <w:sz w:val="24"/>
          <w:szCs w:val="24"/>
          <w:lang w:eastAsia="pl-PL"/>
        </w:rPr>
        <w:t xml:space="preserve">geografia  </w:t>
      </w:r>
      <w:r w:rsidR="00D002C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002C5">
        <w:rPr>
          <w:rFonts w:eastAsia="Times New Roman" w:cstheme="minorHAnsi"/>
          <w:sz w:val="24"/>
          <w:szCs w:val="24"/>
          <w:lang w:eastAsia="pl-PL"/>
        </w:rPr>
        <w:t>„Oblicz</w:t>
      </w:r>
      <w:r w:rsidR="00D002C5" w:rsidRPr="00D002C5">
        <w:rPr>
          <w:rFonts w:eastAsia="Times New Roman" w:cstheme="minorHAnsi"/>
          <w:sz w:val="24"/>
          <w:szCs w:val="24"/>
          <w:lang w:eastAsia="pl-PL"/>
        </w:rPr>
        <w:t xml:space="preserve">a geografii 1” </w:t>
      </w:r>
      <w:r w:rsidRPr="00D002C5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D002C5" w:rsidRPr="00D002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02C5">
        <w:rPr>
          <w:rFonts w:eastAsia="Times New Roman" w:cstheme="minorHAnsi"/>
          <w:sz w:val="24"/>
          <w:szCs w:val="24"/>
          <w:lang w:eastAsia="pl-PL"/>
        </w:rPr>
        <w:t>Roman Malarz, M</w:t>
      </w:r>
      <w:r w:rsidR="00D002C5" w:rsidRPr="00D002C5">
        <w:rPr>
          <w:rFonts w:eastAsia="Times New Roman" w:cstheme="minorHAnsi"/>
          <w:sz w:val="24"/>
          <w:szCs w:val="24"/>
          <w:lang w:eastAsia="pl-PL"/>
        </w:rPr>
        <w:t xml:space="preserve">arek Więckowski   </w:t>
      </w:r>
      <w:r w:rsidRPr="00D002C5">
        <w:rPr>
          <w:rFonts w:eastAsia="Times New Roman" w:cstheme="minorHAnsi"/>
          <w:sz w:val="24"/>
          <w:szCs w:val="24"/>
          <w:lang w:eastAsia="pl-PL"/>
        </w:rPr>
        <w:t>wyd. Nowa Era 2019</w:t>
      </w:r>
    </w:p>
    <w:p w:rsidR="00026E4F" w:rsidRPr="00026E4F" w:rsidRDefault="00D002C5" w:rsidP="00026E4F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7D42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="00026E4F" w:rsidRPr="00026E4F">
        <w:rPr>
          <w:rFonts w:eastAsia="Times New Roman" w:cstheme="minorHAnsi"/>
          <w:b/>
          <w:sz w:val="24"/>
          <w:szCs w:val="24"/>
          <w:lang w:eastAsia="pl-PL"/>
        </w:rPr>
        <w:t xml:space="preserve">historia </w:t>
      </w:r>
      <w:r w:rsidR="00026E4F" w:rsidRPr="00026E4F">
        <w:rPr>
          <w:rFonts w:eastAsia="Times New Roman" w:cstheme="minorHAnsi"/>
          <w:sz w:val="24"/>
          <w:szCs w:val="24"/>
          <w:lang w:eastAsia="pl-PL"/>
        </w:rPr>
        <w:t>„Poznać przeszłość”- zak. podstawowy. Marcin Pawlak, Adam Szweda wyd. Nowa Era 2019</w:t>
      </w:r>
    </w:p>
    <w:p w:rsidR="00D002C5" w:rsidRPr="006D45B8" w:rsidRDefault="00D002C5" w:rsidP="00D002C5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1A6836" w:rsidRPr="00F35E1A" w:rsidRDefault="00D002C5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5E1A">
        <w:rPr>
          <w:rFonts w:eastAsia="Times New Roman" w:cstheme="minorHAnsi"/>
          <w:b/>
          <w:sz w:val="24"/>
          <w:szCs w:val="24"/>
          <w:lang w:eastAsia="pl-PL"/>
        </w:rPr>
        <w:t>język polski</w:t>
      </w:r>
      <w:r w:rsidRPr="00F35E1A">
        <w:rPr>
          <w:rFonts w:eastAsia="Times New Roman" w:cstheme="minorHAnsi"/>
          <w:sz w:val="24"/>
          <w:szCs w:val="24"/>
          <w:lang w:eastAsia="pl-PL"/>
        </w:rPr>
        <w:t xml:space="preserve">    „</w:t>
      </w:r>
      <w:r w:rsidR="001A6836" w:rsidRPr="00F35E1A">
        <w:rPr>
          <w:rFonts w:eastAsia="Times New Roman" w:cstheme="minorHAnsi"/>
          <w:sz w:val="24"/>
          <w:szCs w:val="24"/>
          <w:lang w:eastAsia="pl-PL"/>
        </w:rPr>
        <w:t>Ponad słowami 1</w:t>
      </w:r>
      <w:r w:rsidRPr="00F35E1A"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="001A6836" w:rsidRPr="00F35E1A">
        <w:rPr>
          <w:rFonts w:eastAsia="Times New Roman" w:cstheme="minorHAnsi"/>
          <w:sz w:val="24"/>
          <w:szCs w:val="24"/>
          <w:lang w:eastAsia="pl-PL"/>
        </w:rPr>
        <w:t xml:space="preserve">cz. 1 i 2  </w:t>
      </w:r>
      <w:r w:rsidRPr="00F35E1A">
        <w:rPr>
          <w:rFonts w:eastAsia="Times New Roman" w:cstheme="minorHAnsi"/>
          <w:sz w:val="24"/>
          <w:szCs w:val="24"/>
          <w:lang w:eastAsia="pl-PL"/>
        </w:rPr>
        <w:t xml:space="preserve">-  </w:t>
      </w:r>
      <w:r w:rsidR="001A6836" w:rsidRPr="00F35E1A">
        <w:rPr>
          <w:rFonts w:eastAsia="Times New Roman" w:cstheme="minorHAnsi"/>
          <w:sz w:val="24"/>
          <w:szCs w:val="24"/>
          <w:lang w:eastAsia="pl-PL"/>
        </w:rPr>
        <w:t xml:space="preserve">Małgorzata Chmiel, Anna Cisowska, Helena Kusy, </w:t>
      </w:r>
    </w:p>
    <w:p w:rsidR="00D002C5" w:rsidRPr="00F35E1A" w:rsidRDefault="001A6836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5E1A">
        <w:rPr>
          <w:rFonts w:eastAsia="Times New Roman" w:cstheme="minorHAnsi"/>
          <w:sz w:val="24"/>
          <w:szCs w:val="24"/>
          <w:lang w:eastAsia="pl-PL"/>
        </w:rPr>
        <w:t xml:space="preserve">                          Aleksandra Wróblewska, Helena Kusy   wyd. „Nowa Era”</w:t>
      </w:r>
      <w:r w:rsidR="00D002C5" w:rsidRPr="00F35E1A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D002C5" w:rsidRPr="006D45B8" w:rsidRDefault="00D002C5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D45B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D002C5" w:rsidRPr="00F35E1A" w:rsidRDefault="00D002C5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35E1A">
        <w:rPr>
          <w:rFonts w:eastAsia="Times New Roman" w:cstheme="minorHAnsi"/>
          <w:b/>
          <w:sz w:val="24"/>
          <w:szCs w:val="24"/>
          <w:lang w:eastAsia="pl-PL"/>
        </w:rPr>
        <w:t>język niemiecki</w:t>
      </w:r>
      <w:r w:rsidRPr="00F35E1A">
        <w:rPr>
          <w:rFonts w:eastAsia="Times New Roman" w:cstheme="minorHAnsi"/>
          <w:sz w:val="24"/>
          <w:szCs w:val="24"/>
          <w:lang w:eastAsia="pl-PL"/>
        </w:rPr>
        <w:t xml:space="preserve">   „</w:t>
      </w:r>
      <w:proofErr w:type="spellStart"/>
      <w:r w:rsidRPr="00F35E1A">
        <w:rPr>
          <w:rFonts w:eastAsia="Times New Roman" w:cstheme="minorHAnsi"/>
          <w:sz w:val="24"/>
          <w:szCs w:val="24"/>
          <w:lang w:eastAsia="pl-PL"/>
        </w:rPr>
        <w:t>Infos</w:t>
      </w:r>
      <w:proofErr w:type="spellEnd"/>
      <w:r w:rsidRPr="00F35E1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F35E1A">
        <w:rPr>
          <w:rFonts w:eastAsia="Times New Roman" w:cstheme="minorHAnsi"/>
          <w:sz w:val="24"/>
          <w:szCs w:val="24"/>
          <w:lang w:eastAsia="pl-PL"/>
        </w:rPr>
        <w:t>aktuell</w:t>
      </w:r>
      <w:proofErr w:type="spellEnd"/>
      <w:r w:rsidRPr="00F35E1A">
        <w:rPr>
          <w:rFonts w:eastAsia="Times New Roman" w:cstheme="minorHAnsi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F35E1A">
          <w:rPr>
            <w:rFonts w:eastAsia="Times New Roman" w:cstheme="minorHAnsi"/>
            <w:sz w:val="24"/>
            <w:szCs w:val="24"/>
            <w:lang w:eastAsia="pl-PL"/>
          </w:rPr>
          <w:t>1”</w:t>
        </w:r>
      </w:smartTag>
      <w:r w:rsidRPr="00F35E1A">
        <w:rPr>
          <w:rFonts w:eastAsia="Times New Roman" w:cstheme="minorHAnsi"/>
          <w:sz w:val="24"/>
          <w:szCs w:val="24"/>
          <w:lang w:eastAsia="pl-PL"/>
        </w:rPr>
        <w:t xml:space="preserve"> - Tomasz Gajownik, Nina Drabich, </w:t>
      </w:r>
      <w:proofErr w:type="spellStart"/>
      <w:r w:rsidRPr="00F35E1A">
        <w:rPr>
          <w:rFonts w:eastAsia="Times New Roman" w:cstheme="minorHAnsi"/>
          <w:sz w:val="24"/>
          <w:szCs w:val="24"/>
          <w:lang w:eastAsia="pl-PL"/>
        </w:rPr>
        <w:t>Birgit</w:t>
      </w:r>
      <w:proofErr w:type="spellEnd"/>
      <w:r w:rsidRPr="00F35E1A">
        <w:rPr>
          <w:rFonts w:eastAsia="Times New Roman" w:cstheme="minorHAnsi"/>
          <w:sz w:val="24"/>
          <w:szCs w:val="24"/>
          <w:lang w:eastAsia="pl-PL"/>
        </w:rPr>
        <w:t xml:space="preserve"> Sekulski  wyd. Pearson 19</w:t>
      </w:r>
    </w:p>
    <w:p w:rsidR="00D002C5" w:rsidRPr="00F35E1A" w:rsidRDefault="00D002C5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35E1A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F35E1A" w:rsidRPr="00F35E1A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F35E1A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35E1A">
        <w:rPr>
          <w:rFonts w:eastAsia="Times New Roman" w:cstheme="minorHAnsi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D002C5" w:rsidRPr="00F35E1A" w:rsidRDefault="00D002C5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002C5" w:rsidRPr="00F35E1A" w:rsidRDefault="00D002C5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F35E1A">
        <w:rPr>
          <w:rFonts w:eastAsia="Times New Roman" w:cstheme="minorHAnsi"/>
          <w:b/>
          <w:sz w:val="24"/>
          <w:szCs w:val="24"/>
          <w:lang w:val="en-US" w:eastAsia="pl-PL"/>
        </w:rPr>
        <w:t>język</w:t>
      </w:r>
      <w:proofErr w:type="spellEnd"/>
      <w:r w:rsidRPr="00F35E1A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Pr="00F35E1A">
        <w:rPr>
          <w:rFonts w:eastAsia="Times New Roman" w:cstheme="minorHAnsi"/>
          <w:b/>
          <w:sz w:val="24"/>
          <w:szCs w:val="24"/>
          <w:lang w:val="en-US" w:eastAsia="pl-PL"/>
        </w:rPr>
        <w:t>angielski</w:t>
      </w:r>
      <w:proofErr w:type="spellEnd"/>
      <w:r w:rsidRPr="00F35E1A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r w:rsidRPr="00F35E1A">
        <w:rPr>
          <w:rFonts w:eastAsia="Times New Roman" w:cstheme="minorHAnsi"/>
          <w:sz w:val="24"/>
          <w:szCs w:val="24"/>
          <w:lang w:val="en-US" w:eastAsia="pl-PL"/>
        </w:rPr>
        <w:t xml:space="preserve">   „</w:t>
      </w:r>
      <w:r w:rsidR="00F35E1A" w:rsidRPr="00F35E1A">
        <w:rPr>
          <w:rFonts w:eastAsia="Times New Roman" w:cstheme="minorHAnsi"/>
          <w:sz w:val="24"/>
          <w:szCs w:val="24"/>
          <w:lang w:val="en-US" w:eastAsia="pl-PL"/>
        </w:rPr>
        <w:t>Checkpoint A 2 + B 1</w:t>
      </w:r>
      <w:r w:rsidRPr="00F35E1A">
        <w:rPr>
          <w:rFonts w:eastAsia="Times New Roman" w:cstheme="minorHAnsi"/>
          <w:sz w:val="24"/>
          <w:szCs w:val="24"/>
          <w:lang w:val="en-US" w:eastAsia="pl-PL"/>
        </w:rPr>
        <w:t xml:space="preserve">”  -  </w:t>
      </w:r>
      <w:proofErr w:type="spellStart"/>
      <w:r w:rsidRPr="00F35E1A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Pr="00F35E1A">
        <w:rPr>
          <w:rFonts w:eastAsia="Times New Roman" w:cstheme="minorHAnsi"/>
          <w:sz w:val="24"/>
          <w:szCs w:val="24"/>
          <w:lang w:val="en-US" w:eastAsia="pl-PL"/>
        </w:rPr>
        <w:t xml:space="preserve">. </w:t>
      </w:r>
      <w:r w:rsidR="00F35E1A" w:rsidRPr="00F35E1A">
        <w:rPr>
          <w:rFonts w:eastAsia="Times New Roman" w:cstheme="minorHAnsi"/>
          <w:sz w:val="24"/>
          <w:szCs w:val="24"/>
          <w:lang w:eastAsia="pl-PL"/>
        </w:rPr>
        <w:t>Macmillan</w:t>
      </w:r>
      <w:r w:rsidRPr="00F35E1A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:rsidR="00D002C5" w:rsidRPr="00F35E1A" w:rsidRDefault="00D002C5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35E1A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F35E1A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F35E1A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35E1A">
        <w:rPr>
          <w:rFonts w:eastAsia="Times New Roman" w:cstheme="minorHAnsi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D002C5" w:rsidRPr="006D45B8" w:rsidRDefault="00D002C5" w:rsidP="00D002C5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002C5" w:rsidRPr="00F35E1A" w:rsidRDefault="00D002C5" w:rsidP="00D002C5">
      <w:pPr>
        <w:tabs>
          <w:tab w:val="left" w:pos="19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5E1A">
        <w:rPr>
          <w:rFonts w:eastAsia="Times New Roman" w:cstheme="minorHAnsi"/>
          <w:b/>
          <w:sz w:val="24"/>
          <w:szCs w:val="24"/>
          <w:lang w:eastAsia="pl-PL"/>
        </w:rPr>
        <w:t xml:space="preserve">edukacja dla bezp.   </w:t>
      </w:r>
      <w:r w:rsidRPr="00F35E1A">
        <w:rPr>
          <w:rFonts w:eastAsia="Times New Roman" w:cstheme="minorHAnsi"/>
          <w:sz w:val="24"/>
          <w:szCs w:val="24"/>
          <w:lang w:eastAsia="pl-PL"/>
        </w:rPr>
        <w:t xml:space="preserve">„Żyję i działam bezpiecznie. Edukacja dla bezpieczeństwa”  wyd. „Nowa Era”   </w:t>
      </w:r>
    </w:p>
    <w:p w:rsidR="00D002C5" w:rsidRPr="00F35E1A" w:rsidRDefault="00D002C5" w:rsidP="00D002C5">
      <w:pPr>
        <w:tabs>
          <w:tab w:val="left" w:pos="1985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35E1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    </w:t>
      </w:r>
      <w:r w:rsidR="00F35E1A" w:rsidRPr="00F35E1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</w:t>
      </w:r>
      <w:r w:rsidRPr="00F35E1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</w:t>
      </w:r>
      <w:r w:rsidRPr="00F35E1A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(podręcznik nieobowiązkowy) </w:t>
      </w:r>
    </w:p>
    <w:p w:rsidR="00D002C5" w:rsidRPr="00557D42" w:rsidRDefault="00D002C5" w:rsidP="00D002C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002C5" w:rsidRDefault="00D002C5" w:rsidP="00D002C5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2DAD">
        <w:rPr>
          <w:rFonts w:eastAsia="Times New Roman" w:cstheme="minorHAnsi"/>
          <w:b/>
          <w:sz w:val="24"/>
          <w:szCs w:val="24"/>
          <w:lang w:eastAsia="pl-PL"/>
        </w:rPr>
        <w:t xml:space="preserve">informatyka </w:t>
      </w:r>
      <w:r w:rsidRPr="00452DAD">
        <w:rPr>
          <w:rFonts w:eastAsia="Times New Roman" w:cstheme="minorHAnsi"/>
          <w:sz w:val="24"/>
          <w:szCs w:val="24"/>
          <w:lang w:eastAsia="pl-PL"/>
        </w:rPr>
        <w:t xml:space="preserve">  „Informatyka</w:t>
      </w:r>
      <w:r w:rsidR="006D45B8">
        <w:rPr>
          <w:rFonts w:eastAsia="Times New Roman" w:cstheme="minorHAnsi"/>
          <w:sz w:val="24"/>
          <w:szCs w:val="24"/>
          <w:lang w:eastAsia="pl-PL"/>
        </w:rPr>
        <w:t xml:space="preserve"> - teraz bajty</w:t>
      </w:r>
      <w:r w:rsidRPr="00452DAD">
        <w:rPr>
          <w:rFonts w:eastAsia="Times New Roman" w:cstheme="minorHAnsi"/>
          <w:sz w:val="24"/>
          <w:szCs w:val="24"/>
          <w:lang w:eastAsia="pl-PL"/>
        </w:rPr>
        <w:t xml:space="preserve">”  zakres podstawowy  -  Grażyna Koba  </w:t>
      </w:r>
      <w:r>
        <w:rPr>
          <w:rFonts w:eastAsia="Times New Roman" w:cstheme="minorHAnsi"/>
          <w:sz w:val="24"/>
          <w:szCs w:val="24"/>
          <w:lang w:eastAsia="pl-PL"/>
        </w:rPr>
        <w:t xml:space="preserve"> wyd.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MiGra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”  2019</w:t>
      </w:r>
    </w:p>
    <w:p w:rsidR="006D45B8" w:rsidRPr="006D45B8" w:rsidRDefault="006D45B8" w:rsidP="006D45B8">
      <w:pPr>
        <w:tabs>
          <w:tab w:val="left" w:pos="1985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                         </w:t>
      </w:r>
      <w:r w:rsidRPr="006D45B8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(podręcznik nieobowiązkowy) </w:t>
      </w:r>
    </w:p>
    <w:p w:rsidR="00D002C5" w:rsidRPr="00557D42" w:rsidRDefault="00D002C5" w:rsidP="00D002C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35E1A" w:rsidRDefault="00D002C5" w:rsidP="00D002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2380C">
        <w:rPr>
          <w:rFonts w:eastAsia="Times New Roman" w:cstheme="minorHAnsi"/>
          <w:b/>
          <w:sz w:val="24"/>
          <w:szCs w:val="24"/>
          <w:lang w:eastAsia="pl-PL"/>
        </w:rPr>
        <w:t xml:space="preserve">religia    </w:t>
      </w:r>
      <w:r w:rsidRPr="00F2380C">
        <w:rPr>
          <w:rFonts w:eastAsia="Times New Roman" w:cstheme="minorHAnsi"/>
          <w:sz w:val="24"/>
          <w:szCs w:val="24"/>
          <w:lang w:eastAsia="pl-PL"/>
        </w:rPr>
        <w:t>„</w:t>
      </w:r>
      <w:r w:rsidR="00F35E1A">
        <w:rPr>
          <w:rFonts w:eastAsia="Times New Roman" w:cstheme="minorHAnsi"/>
          <w:sz w:val="24"/>
          <w:szCs w:val="24"/>
          <w:lang w:eastAsia="pl-PL"/>
        </w:rPr>
        <w:t>Szczęśliwi, którzy żyją wolnością</w:t>
      </w:r>
      <w:r w:rsidRPr="00F2380C">
        <w:rPr>
          <w:rFonts w:eastAsia="Times New Roman" w:cstheme="minorHAnsi"/>
          <w:sz w:val="24"/>
          <w:szCs w:val="24"/>
          <w:lang w:eastAsia="pl-PL"/>
        </w:rPr>
        <w:t xml:space="preserve">” -  </w:t>
      </w:r>
      <w:r w:rsidR="00F35E1A">
        <w:rPr>
          <w:rFonts w:eastAsia="Times New Roman" w:cstheme="minorHAnsi"/>
          <w:sz w:val="24"/>
          <w:szCs w:val="24"/>
          <w:lang w:eastAsia="pl-PL"/>
        </w:rPr>
        <w:t xml:space="preserve">ks. K. Mielnicki, E. </w:t>
      </w:r>
      <w:proofErr w:type="spellStart"/>
      <w:r w:rsidR="00F35E1A">
        <w:rPr>
          <w:rFonts w:eastAsia="Times New Roman" w:cstheme="minorHAnsi"/>
          <w:sz w:val="24"/>
          <w:szCs w:val="24"/>
          <w:lang w:eastAsia="pl-PL"/>
        </w:rPr>
        <w:t>Kondrak</w:t>
      </w:r>
      <w:proofErr w:type="spellEnd"/>
      <w:r w:rsidR="00F35E1A">
        <w:rPr>
          <w:rFonts w:eastAsia="Times New Roman" w:cstheme="minorHAnsi"/>
          <w:sz w:val="24"/>
          <w:szCs w:val="24"/>
          <w:lang w:eastAsia="pl-PL"/>
        </w:rPr>
        <w:t xml:space="preserve">, E. </w:t>
      </w:r>
      <w:proofErr w:type="spellStart"/>
      <w:r w:rsidR="00F35E1A">
        <w:rPr>
          <w:rFonts w:eastAsia="Times New Roman" w:cstheme="minorHAnsi"/>
          <w:sz w:val="24"/>
          <w:szCs w:val="24"/>
          <w:lang w:eastAsia="pl-PL"/>
        </w:rPr>
        <w:t>Paraszewska</w:t>
      </w:r>
      <w:proofErr w:type="spellEnd"/>
      <w:r w:rsidRPr="00F2380C">
        <w:rPr>
          <w:rFonts w:eastAsia="Times New Roman" w:cstheme="minorHAnsi"/>
          <w:sz w:val="24"/>
          <w:szCs w:val="24"/>
          <w:lang w:eastAsia="pl-PL"/>
        </w:rPr>
        <w:t xml:space="preserve">  wyd. </w:t>
      </w:r>
    </w:p>
    <w:p w:rsidR="00C06A40" w:rsidRDefault="00F35E1A" w:rsidP="00D002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="00D002C5" w:rsidRPr="00F2380C">
        <w:rPr>
          <w:rFonts w:eastAsia="Times New Roman" w:cstheme="minorHAnsi"/>
          <w:sz w:val="24"/>
          <w:szCs w:val="24"/>
          <w:lang w:eastAsia="pl-PL"/>
        </w:rPr>
        <w:t>„Jedność” Kielce  lub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002C5" w:rsidRPr="00F2380C">
        <w:rPr>
          <w:rFonts w:eastAsia="Times New Roman" w:cstheme="minorHAnsi"/>
          <w:sz w:val="24"/>
          <w:szCs w:val="24"/>
          <w:lang w:eastAsia="pl-PL"/>
        </w:rPr>
        <w:t>„</w:t>
      </w:r>
      <w:r>
        <w:rPr>
          <w:rFonts w:eastAsia="Times New Roman" w:cstheme="minorHAnsi"/>
          <w:sz w:val="24"/>
          <w:szCs w:val="24"/>
          <w:lang w:eastAsia="pl-PL"/>
        </w:rPr>
        <w:t>Szukam wolności” - ks.</w:t>
      </w:r>
      <w:r w:rsidR="00C06A40">
        <w:rPr>
          <w:rFonts w:eastAsia="Times New Roman" w:cstheme="minorHAnsi"/>
          <w:sz w:val="24"/>
          <w:szCs w:val="24"/>
          <w:lang w:eastAsia="pl-PL"/>
        </w:rPr>
        <w:t xml:space="preserve"> R. Mazur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06A40">
        <w:rPr>
          <w:rFonts w:eastAsia="Times New Roman" w:cstheme="minorHAnsi"/>
          <w:sz w:val="24"/>
          <w:szCs w:val="24"/>
          <w:lang w:eastAsia="pl-PL"/>
        </w:rPr>
        <w:t>ks. M. Wojtasik</w:t>
      </w:r>
      <w:r w:rsidR="00D002C5" w:rsidRPr="00F2380C">
        <w:rPr>
          <w:rFonts w:eastAsia="Times New Roman" w:cstheme="minorHAnsi"/>
          <w:sz w:val="24"/>
          <w:szCs w:val="24"/>
          <w:lang w:eastAsia="pl-PL"/>
        </w:rPr>
        <w:t xml:space="preserve"> wyd. św. Wojciech </w:t>
      </w:r>
    </w:p>
    <w:p w:rsidR="00D002C5" w:rsidRPr="00C06A40" w:rsidRDefault="00C06A40" w:rsidP="00C06A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Poznań </w:t>
      </w:r>
      <w:r w:rsidR="00D002C5" w:rsidRPr="00F2380C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D002C5" w:rsidRPr="00F2380C">
        <w:rPr>
          <w:rFonts w:eastAsia="Times New Roman" w:cstheme="minorHAnsi"/>
          <w:b/>
          <w:color w:val="FF0000"/>
          <w:sz w:val="24"/>
          <w:szCs w:val="24"/>
          <w:lang w:eastAsia="pl-PL"/>
        </w:rPr>
        <w:t>(informacja, który podręcznik zakupić we wrześniu)</w:t>
      </w:r>
    </w:p>
    <w:p w:rsidR="00D002C5" w:rsidRPr="00F2380C" w:rsidRDefault="00D002C5" w:rsidP="00D002C5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D002C5" w:rsidRPr="00452DAD" w:rsidRDefault="00D002C5" w:rsidP="00D002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2DAD">
        <w:rPr>
          <w:rFonts w:eastAsia="Times New Roman" w:cstheme="minorHAnsi"/>
          <w:b/>
          <w:sz w:val="24"/>
          <w:szCs w:val="24"/>
          <w:lang w:eastAsia="pl-PL"/>
        </w:rPr>
        <w:t>bhp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452DAD">
        <w:rPr>
          <w:rFonts w:eastAsia="Times New Roman" w:cstheme="minorHAnsi"/>
          <w:sz w:val="24"/>
          <w:szCs w:val="24"/>
          <w:lang w:eastAsia="pl-PL"/>
        </w:rPr>
        <w:t xml:space="preserve"> „BHP w branży budowlanej” - W. Bukała, M. Karbowiak   wyd. WSiP 2016</w:t>
      </w:r>
    </w:p>
    <w:p w:rsidR="00D002C5" w:rsidRPr="00F2380C" w:rsidRDefault="00D002C5" w:rsidP="00D002C5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          </w:t>
      </w:r>
      <w:r w:rsidRPr="00F2380C">
        <w:rPr>
          <w:rFonts w:eastAsia="Times New Roman" w:cstheme="minorHAnsi"/>
          <w:b/>
          <w:color w:val="FF0000"/>
          <w:sz w:val="24"/>
          <w:szCs w:val="24"/>
          <w:lang w:eastAsia="pl-PL"/>
        </w:rPr>
        <w:t>(podręcznik nieobowiązkowy)</w:t>
      </w:r>
    </w:p>
    <w:p w:rsidR="006B4200" w:rsidRDefault="006B4200" w:rsidP="00C06A4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B4200" w:rsidSect="001F005D">
      <w:pgSz w:w="11906" w:h="16838"/>
      <w:pgMar w:top="851" w:right="1133" w:bottom="993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755"/>
    <w:multiLevelType w:val="hybridMultilevel"/>
    <w:tmpl w:val="3962DD20"/>
    <w:lvl w:ilvl="0" w:tplc="D2D6198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F1769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7E879D3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1B059C"/>
    <w:multiLevelType w:val="hybridMultilevel"/>
    <w:tmpl w:val="E5769570"/>
    <w:lvl w:ilvl="0" w:tplc="CE74BCAE">
      <w:start w:val="1"/>
      <w:numFmt w:val="lowerLetter"/>
      <w:lvlText w:val="%1)"/>
      <w:lvlJc w:val="left"/>
      <w:pPr>
        <w:ind w:left="1776" w:hanging="360"/>
      </w:pPr>
    </w:lvl>
    <w:lvl w:ilvl="1" w:tplc="50A2B302">
      <w:start w:val="1"/>
      <w:numFmt w:val="lowerLetter"/>
      <w:lvlText w:val="%2)"/>
      <w:lvlJc w:val="left"/>
      <w:pPr>
        <w:ind w:left="144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A4802"/>
    <w:multiLevelType w:val="hybridMultilevel"/>
    <w:tmpl w:val="FDF694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6010CF"/>
    <w:multiLevelType w:val="hybridMultilevel"/>
    <w:tmpl w:val="311ECEA6"/>
    <w:lvl w:ilvl="0" w:tplc="7B922076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5BAA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70735"/>
    <w:multiLevelType w:val="hybridMultilevel"/>
    <w:tmpl w:val="4452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4721E"/>
    <w:multiLevelType w:val="hybridMultilevel"/>
    <w:tmpl w:val="720CCA00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678F1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90BF3"/>
    <w:multiLevelType w:val="hybridMultilevel"/>
    <w:tmpl w:val="FDF694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2B13E7"/>
    <w:multiLevelType w:val="hybridMultilevel"/>
    <w:tmpl w:val="1B7CE77A"/>
    <w:lvl w:ilvl="0" w:tplc="50A2B302">
      <w:start w:val="1"/>
      <w:numFmt w:val="lowerLetter"/>
      <w:lvlText w:val="%1)"/>
      <w:lvlJc w:val="left"/>
      <w:pPr>
        <w:ind w:left="17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3376E"/>
    <w:multiLevelType w:val="hybridMultilevel"/>
    <w:tmpl w:val="FDF694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670176"/>
    <w:multiLevelType w:val="hybridMultilevel"/>
    <w:tmpl w:val="551452A4"/>
    <w:lvl w:ilvl="0" w:tplc="DED429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0F3C"/>
    <w:multiLevelType w:val="hybridMultilevel"/>
    <w:tmpl w:val="CEEEF9FE"/>
    <w:lvl w:ilvl="0" w:tplc="2B524778">
      <w:start w:val="4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C2E75E2"/>
    <w:multiLevelType w:val="hybridMultilevel"/>
    <w:tmpl w:val="B30EB3A6"/>
    <w:lvl w:ilvl="0" w:tplc="B00E8B5C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A65096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64A71"/>
    <w:multiLevelType w:val="hybridMultilevel"/>
    <w:tmpl w:val="21D8CFFE"/>
    <w:lvl w:ilvl="0" w:tplc="D05045E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C060E1"/>
    <w:multiLevelType w:val="hybridMultilevel"/>
    <w:tmpl w:val="B7362C68"/>
    <w:lvl w:ilvl="0" w:tplc="CE74BCAE">
      <w:start w:val="1"/>
      <w:numFmt w:val="lowerLetter"/>
      <w:lvlText w:val="%1)"/>
      <w:lvlJc w:val="left"/>
      <w:pPr>
        <w:ind w:left="1776" w:hanging="360"/>
      </w:pPr>
    </w:lvl>
    <w:lvl w:ilvl="1" w:tplc="50A2B302">
      <w:start w:val="1"/>
      <w:numFmt w:val="lowerLetter"/>
      <w:lvlText w:val="%2)"/>
      <w:lvlJc w:val="left"/>
      <w:pPr>
        <w:ind w:left="144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13459"/>
    <w:multiLevelType w:val="hybridMultilevel"/>
    <w:tmpl w:val="0150ADE6"/>
    <w:lvl w:ilvl="0" w:tplc="CD48E06A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1F60E9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7BDC"/>
    <w:multiLevelType w:val="hybridMultilevel"/>
    <w:tmpl w:val="426C890C"/>
    <w:lvl w:ilvl="0" w:tplc="BD8AD9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32AB"/>
    <w:multiLevelType w:val="hybridMultilevel"/>
    <w:tmpl w:val="101C7C2C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916A6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3C0449C"/>
    <w:multiLevelType w:val="hybridMultilevel"/>
    <w:tmpl w:val="B3CE9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F97F58"/>
    <w:multiLevelType w:val="hybridMultilevel"/>
    <w:tmpl w:val="CACC77E6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5863F0"/>
    <w:multiLevelType w:val="hybridMultilevel"/>
    <w:tmpl w:val="2A00C390"/>
    <w:lvl w:ilvl="0" w:tplc="6EF6349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06519A0"/>
    <w:multiLevelType w:val="hybridMultilevel"/>
    <w:tmpl w:val="20F6F8E8"/>
    <w:lvl w:ilvl="0" w:tplc="4E6C001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30B49DA"/>
    <w:multiLevelType w:val="hybridMultilevel"/>
    <w:tmpl w:val="2A00C390"/>
    <w:lvl w:ilvl="0" w:tplc="6EF6349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73A01A06"/>
    <w:multiLevelType w:val="hybridMultilevel"/>
    <w:tmpl w:val="057A878A"/>
    <w:lvl w:ilvl="0" w:tplc="50A2B3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A4542"/>
    <w:multiLevelType w:val="hybridMultilevel"/>
    <w:tmpl w:val="1B7CE77A"/>
    <w:lvl w:ilvl="0" w:tplc="50A2B302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5065AA"/>
    <w:multiLevelType w:val="hybridMultilevel"/>
    <w:tmpl w:val="CEEEF9FE"/>
    <w:lvl w:ilvl="0" w:tplc="2B524778">
      <w:start w:val="4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27"/>
  </w:num>
  <w:num w:numId="17">
    <w:abstractNumId w:val="26"/>
  </w:num>
  <w:num w:numId="18">
    <w:abstractNumId w:val="23"/>
  </w:num>
  <w:num w:numId="19">
    <w:abstractNumId w:val="25"/>
  </w:num>
  <w:num w:numId="20">
    <w:abstractNumId w:val="7"/>
  </w:num>
  <w:num w:numId="21">
    <w:abstractNumId w:val="13"/>
  </w:num>
  <w:num w:numId="22">
    <w:abstractNumId w:val="14"/>
  </w:num>
  <w:num w:numId="23">
    <w:abstractNumId w:val="17"/>
  </w:num>
  <w:num w:numId="24">
    <w:abstractNumId w:val="30"/>
  </w:num>
  <w:num w:numId="25">
    <w:abstractNumId w:val="11"/>
  </w:num>
  <w:num w:numId="26">
    <w:abstractNumId w:val="1"/>
  </w:num>
  <w:num w:numId="27">
    <w:abstractNumId w:val="22"/>
  </w:num>
  <w:num w:numId="28">
    <w:abstractNumId w:val="0"/>
  </w:num>
  <w:num w:numId="29">
    <w:abstractNumId w:val="2"/>
  </w:num>
  <w:num w:numId="30">
    <w:abstractNumId w:val="10"/>
  </w:num>
  <w:num w:numId="31">
    <w:abstractNumId w:val="12"/>
  </w:num>
  <w:num w:numId="32">
    <w:abstractNumId w:val="3"/>
  </w:num>
  <w:num w:numId="33">
    <w:abstractNumId w:val="18"/>
  </w:num>
  <w:num w:numId="3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31"/>
    <w:rsid w:val="00026E4F"/>
    <w:rsid w:val="00066FE8"/>
    <w:rsid w:val="00162D31"/>
    <w:rsid w:val="001A6836"/>
    <w:rsid w:val="001F005D"/>
    <w:rsid w:val="003146A2"/>
    <w:rsid w:val="003F6A01"/>
    <w:rsid w:val="004302BC"/>
    <w:rsid w:val="00446C15"/>
    <w:rsid w:val="00452DAD"/>
    <w:rsid w:val="0048643B"/>
    <w:rsid w:val="00557D42"/>
    <w:rsid w:val="006B4200"/>
    <w:rsid w:val="006D45B8"/>
    <w:rsid w:val="007B6C2C"/>
    <w:rsid w:val="00845937"/>
    <w:rsid w:val="00C06A40"/>
    <w:rsid w:val="00C11A57"/>
    <w:rsid w:val="00C41924"/>
    <w:rsid w:val="00CB6233"/>
    <w:rsid w:val="00D002C5"/>
    <w:rsid w:val="00D02B6F"/>
    <w:rsid w:val="00D67DBB"/>
    <w:rsid w:val="00E05D8E"/>
    <w:rsid w:val="00E51752"/>
    <w:rsid w:val="00E944E8"/>
    <w:rsid w:val="00EC6E07"/>
    <w:rsid w:val="00F2380C"/>
    <w:rsid w:val="00F331A8"/>
    <w:rsid w:val="00F35E1A"/>
    <w:rsid w:val="00F534D6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9E6F-F781-4469-B4D2-7A568026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2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i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si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si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C721-6182-4F77-AD4E-CFAD3876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janstasiowski15@outlook.com</dc:creator>
  <cp:keywords/>
  <dc:description/>
  <cp:lastModifiedBy>user</cp:lastModifiedBy>
  <cp:revision>6</cp:revision>
  <cp:lastPrinted>2020-08-24T09:43:00Z</cp:lastPrinted>
  <dcterms:created xsi:type="dcterms:W3CDTF">2020-08-23T15:03:00Z</dcterms:created>
  <dcterms:modified xsi:type="dcterms:W3CDTF">2020-08-24T11:17:00Z</dcterms:modified>
</cp:coreProperties>
</file>