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2A" w:rsidRDefault="004C030E">
      <w:pPr>
        <w:pStyle w:val="Tekstpodstawowywcity3"/>
        <w:tabs>
          <w:tab w:val="left" w:pos="3686"/>
          <w:tab w:val="left" w:pos="8789"/>
        </w:tabs>
        <w:ind w:firstLine="0"/>
        <w:jc w:val="lef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  <w:t>Dziennik niwelacji przekrojów</w:t>
      </w:r>
      <w:r>
        <w:rPr>
          <w:sz w:val="16"/>
        </w:rPr>
        <w:tab/>
      </w:r>
      <w:proofErr w:type="gramStart"/>
      <w:r>
        <w:t>Strona:.........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6"/>
        <w:gridCol w:w="992"/>
        <w:gridCol w:w="803"/>
        <w:gridCol w:w="108"/>
        <w:gridCol w:w="695"/>
        <w:gridCol w:w="804"/>
        <w:gridCol w:w="878"/>
        <w:gridCol w:w="823"/>
        <w:gridCol w:w="850"/>
        <w:gridCol w:w="829"/>
        <w:gridCol w:w="851"/>
        <w:gridCol w:w="1722"/>
      </w:tblGrid>
      <w:tr w:rsidR="000D452A">
        <w:trPr>
          <w:cantSplit/>
          <w:trHeight w:val="270"/>
          <w:jc w:val="center"/>
        </w:trPr>
        <w:tc>
          <w:tcPr>
            <w:tcW w:w="25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377"/>
              <w:jc w:val="left"/>
            </w:pPr>
          </w:p>
          <w:p w:rsidR="000D452A" w:rsidRDefault="004C030E">
            <w:pPr>
              <w:pStyle w:val="Tekstpodstawowywcity3"/>
              <w:ind w:firstLine="377"/>
              <w:jc w:val="left"/>
            </w:pPr>
            <w:r>
              <w:t>Odcinek</w:t>
            </w:r>
          </w:p>
          <w:p w:rsidR="000D452A" w:rsidRDefault="004C030E">
            <w:pPr>
              <w:pStyle w:val="Tekstpodstawowywcity3"/>
              <w:ind w:firstLine="377"/>
              <w:jc w:val="left"/>
            </w:pPr>
            <w:r>
              <w:t>Nr: ..............</w:t>
            </w:r>
          </w:p>
        </w:tc>
        <w:tc>
          <w:tcPr>
            <w:tcW w:w="3197" w:type="dxa"/>
            <w:gridSpan w:val="4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447"/>
              <w:jc w:val="left"/>
              <w:rPr>
                <w:i/>
              </w:rPr>
            </w:pPr>
            <w:r>
              <w:t>Od reperu nr: ....................</w:t>
            </w:r>
          </w:p>
          <w:p w:rsidR="000D452A" w:rsidRDefault="004C030E">
            <w:pPr>
              <w:pStyle w:val="Tekstpodstawowywcity3"/>
              <w:ind w:firstLine="447"/>
              <w:jc w:val="left"/>
              <w:rPr>
                <w:rFonts w:ascii="Arial Narrow" w:hAnsi="Arial Narrow"/>
                <w:i/>
              </w:rPr>
            </w:pPr>
            <w:r>
              <w:t>Do reperu nr: ....................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Kierunek:</w:t>
            </w:r>
          </w:p>
          <w:p w:rsidR="000D452A" w:rsidRDefault="004C030E">
            <w:pPr>
              <w:pStyle w:val="Tekstpodstawowywcity3"/>
              <w:ind w:firstLine="0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główny</w:t>
            </w:r>
          </w:p>
          <w:p w:rsidR="000D452A" w:rsidRDefault="004C030E">
            <w:pPr>
              <w:pStyle w:val="Tekstpodstawowywcity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powrotny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left"/>
              <w:rPr>
                <w:rFonts w:ascii="Arial Narrow" w:hAnsi="Arial Narrow"/>
                <w:i/>
                <w:sz w:val="16"/>
              </w:rPr>
            </w:pPr>
            <w:r>
              <w:rPr>
                <w:sz w:val="16"/>
              </w:rPr>
              <w:t xml:space="preserve">Data pomiaru: </w:t>
            </w:r>
          </w:p>
        </w:tc>
      </w:tr>
      <w:tr w:rsidR="000D452A">
        <w:trPr>
          <w:cantSplit/>
          <w:trHeight w:val="270"/>
          <w:jc w:val="center"/>
        </w:trPr>
        <w:tc>
          <w:tcPr>
            <w:tcW w:w="251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D452A" w:rsidRDefault="000D452A">
            <w:pPr>
              <w:pStyle w:val="Tekstpodstawowywcity3"/>
              <w:ind w:left="113" w:firstLine="0"/>
              <w:jc w:val="center"/>
            </w:pPr>
          </w:p>
        </w:tc>
        <w:tc>
          <w:tcPr>
            <w:tcW w:w="32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Obserwator: </w:t>
            </w:r>
          </w:p>
        </w:tc>
      </w:tr>
      <w:tr w:rsidR="000D452A">
        <w:trPr>
          <w:cantSplit/>
          <w:trHeight w:val="270"/>
          <w:jc w:val="center"/>
        </w:trPr>
        <w:tc>
          <w:tcPr>
            <w:tcW w:w="251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D452A" w:rsidRDefault="000D452A">
            <w:pPr>
              <w:pStyle w:val="Tekstpodstawowywcity3"/>
              <w:ind w:left="113" w:firstLine="0"/>
              <w:jc w:val="center"/>
            </w:pPr>
          </w:p>
        </w:tc>
        <w:tc>
          <w:tcPr>
            <w:tcW w:w="32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Sekretarz: </w:t>
            </w:r>
          </w:p>
        </w:tc>
      </w:tr>
      <w:tr w:rsidR="000D452A">
        <w:trPr>
          <w:cantSplit/>
          <w:trHeight w:hRule="exact" w:val="300"/>
          <w:jc w:val="center"/>
        </w:trPr>
        <w:tc>
          <w:tcPr>
            <w:tcW w:w="613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D452A" w:rsidRDefault="004C030E">
            <w:pPr>
              <w:pStyle w:val="Tekstpodstawowywcity3"/>
              <w:ind w:left="113" w:firstLine="0"/>
              <w:jc w:val="left"/>
              <w:rPr>
                <w:sz w:val="18"/>
              </w:rPr>
            </w:pPr>
            <w:r>
              <w:rPr>
                <w:sz w:val="18"/>
              </w:rPr>
              <w:t>Nr stanowiska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  <w:rPr>
                <w:sz w:val="18"/>
              </w:rPr>
            </w:pPr>
          </w:p>
          <w:p w:rsidR="000D452A" w:rsidRDefault="004C030E">
            <w:pPr>
              <w:pStyle w:val="Tekstpodstawowywcity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Oznaczenie</w:t>
            </w:r>
            <w:r>
              <w:rPr>
                <w:sz w:val="18"/>
              </w:rPr>
              <w:br/>
              <w:t>stanowisk łat i reperów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Odczyty na łatach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Odczyty średnie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right="-56" w:hanging="56"/>
              <w:jc w:val="center"/>
            </w:pPr>
          </w:p>
          <w:p w:rsidR="000D452A" w:rsidRDefault="004C030E">
            <w:pPr>
              <w:pStyle w:val="Tekstpodstawowywcity3"/>
              <w:ind w:right="-56" w:hanging="56"/>
              <w:jc w:val="center"/>
            </w:pPr>
            <w:r>
              <w:t>Wysokość</w:t>
            </w:r>
            <w:r>
              <w:br/>
              <w:t xml:space="preserve">osi </w:t>
            </w:r>
            <w:r>
              <w:br/>
              <w:t>celowej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left="-70" w:right="-56" w:firstLine="0"/>
              <w:jc w:val="center"/>
              <w:rPr>
                <w:sz w:val="16"/>
              </w:rPr>
            </w:pPr>
            <w:r>
              <w:rPr>
                <w:sz w:val="16"/>
              </w:rPr>
              <w:t>Wysokości punktów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D452A" w:rsidRDefault="004C030E">
            <w:pPr>
              <w:pStyle w:val="Tekstpodstawowywcity3"/>
              <w:ind w:left="-70" w:firstLine="0"/>
              <w:jc w:val="center"/>
            </w:pPr>
            <w:r>
              <w:t>Uwagi i szkice</w:t>
            </w:r>
          </w:p>
        </w:tc>
      </w:tr>
      <w:tr w:rsidR="000D452A">
        <w:trPr>
          <w:cantSplit/>
          <w:trHeight w:hRule="exact" w:val="300"/>
          <w:jc w:val="center"/>
        </w:trPr>
        <w:tc>
          <w:tcPr>
            <w:tcW w:w="61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03" w:type="dxa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  <w:rPr>
                <w:b/>
                <w:sz w:val="18"/>
              </w:rPr>
            </w:pPr>
          </w:p>
          <w:p w:rsidR="000D452A" w:rsidRDefault="004C030E">
            <w:pPr>
              <w:pStyle w:val="Tekstpodstawowywcity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wstecz</w:t>
            </w:r>
          </w:p>
          <w:p w:rsidR="000D452A" w:rsidRDefault="004C030E">
            <w:pPr>
              <w:pStyle w:val="Tekstpodstawowywcity3"/>
              <w:ind w:hanging="56"/>
              <w:jc w:val="center"/>
              <w:rPr>
                <w:sz w:val="16"/>
                <w:vertAlign w:val="subscript"/>
              </w:rPr>
            </w:pPr>
            <w:r>
              <w:rPr>
                <w:sz w:val="12"/>
              </w:rPr>
              <w:t>I pomiar</w:t>
            </w:r>
            <w:r>
              <w:rPr>
                <w:sz w:val="16"/>
              </w:rPr>
              <w:t xml:space="preserve"> - </w:t>
            </w:r>
            <w:r>
              <w:rPr>
                <w:i/>
                <w:sz w:val="16"/>
              </w:rPr>
              <w:t>t</w:t>
            </w:r>
            <w:r>
              <w:rPr>
                <w:i/>
                <w:sz w:val="16"/>
                <w:vertAlign w:val="subscript"/>
              </w:rPr>
              <w:t>1</w:t>
            </w:r>
          </w:p>
          <w:p w:rsidR="000D452A" w:rsidRDefault="004C030E">
            <w:pPr>
              <w:pStyle w:val="Tekstpodstawowywcity3"/>
              <w:ind w:left="-56" w:firstLine="0"/>
              <w:jc w:val="center"/>
              <w:rPr>
                <w:i/>
                <w:vertAlign w:val="subscript"/>
              </w:rPr>
            </w:pPr>
            <w:r>
              <w:rPr>
                <w:sz w:val="12"/>
              </w:rPr>
              <w:t>II pomiar</w:t>
            </w:r>
            <w:r>
              <w:rPr>
                <w:i/>
                <w:sz w:val="12"/>
              </w:rPr>
              <w:t xml:space="preserve"> - </w:t>
            </w:r>
            <w:r>
              <w:rPr>
                <w:i/>
                <w:sz w:val="16"/>
              </w:rPr>
              <w:t>t</w:t>
            </w:r>
            <w:r>
              <w:rPr>
                <w:i/>
                <w:sz w:val="16"/>
                <w:vertAlign w:val="subscript"/>
              </w:rPr>
              <w:t>2</w:t>
            </w:r>
          </w:p>
        </w:tc>
        <w:tc>
          <w:tcPr>
            <w:tcW w:w="803" w:type="dxa"/>
            <w:gridSpan w:val="2"/>
            <w:vMerge w:val="restart"/>
            <w:tcBorders>
              <w:left w:val="nil"/>
            </w:tcBorders>
          </w:tcPr>
          <w:p w:rsidR="000D452A" w:rsidRDefault="000D452A">
            <w:pPr>
              <w:pStyle w:val="Tekstpodstawowywcity3"/>
              <w:ind w:firstLine="0"/>
              <w:jc w:val="center"/>
              <w:rPr>
                <w:b/>
                <w:sz w:val="10"/>
              </w:rPr>
            </w:pPr>
          </w:p>
          <w:p w:rsidR="000D452A" w:rsidRDefault="000D452A">
            <w:pPr>
              <w:pStyle w:val="Tekstpodstawowywcity3"/>
              <w:ind w:firstLine="0"/>
              <w:jc w:val="center"/>
              <w:rPr>
                <w:b/>
                <w:sz w:val="10"/>
              </w:rPr>
            </w:pPr>
          </w:p>
          <w:p w:rsidR="000D452A" w:rsidRDefault="004C030E">
            <w:pPr>
              <w:pStyle w:val="Tekstpodstawowywcity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pośredni</w:t>
            </w:r>
          </w:p>
          <w:p w:rsidR="000D452A" w:rsidRDefault="004C030E">
            <w:pPr>
              <w:pStyle w:val="Tekstpodstawowywcity3"/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</w:t>
            </w:r>
          </w:p>
          <w:p w:rsidR="000D452A" w:rsidRDefault="000D452A">
            <w:pPr>
              <w:pStyle w:val="Tekstpodstawowywcity3"/>
              <w:ind w:right="-9" w:hanging="9"/>
              <w:jc w:val="center"/>
              <w:rPr>
                <w:b/>
                <w:sz w:val="14"/>
              </w:rPr>
            </w:pPr>
          </w:p>
        </w:tc>
        <w:tc>
          <w:tcPr>
            <w:tcW w:w="804" w:type="dxa"/>
            <w:vMerge w:val="restart"/>
            <w:tcBorders>
              <w:bottom w:val="single" w:sz="12" w:space="0" w:color="auto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hanging="103"/>
              <w:jc w:val="center"/>
              <w:rPr>
                <w:b/>
                <w:sz w:val="18"/>
              </w:rPr>
            </w:pPr>
          </w:p>
          <w:p w:rsidR="000D452A" w:rsidRDefault="004C030E">
            <w:pPr>
              <w:pStyle w:val="Tekstpodstawowywcity3"/>
              <w:ind w:hanging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przód</w:t>
            </w:r>
          </w:p>
          <w:p w:rsidR="000D452A" w:rsidRDefault="004C030E">
            <w:pPr>
              <w:pStyle w:val="Tekstpodstawowywcity3"/>
              <w:ind w:hanging="103"/>
              <w:jc w:val="center"/>
              <w:rPr>
                <w:sz w:val="16"/>
                <w:vertAlign w:val="subscript"/>
              </w:rPr>
            </w:pPr>
            <w:r>
              <w:rPr>
                <w:sz w:val="12"/>
              </w:rPr>
              <w:t xml:space="preserve">I pomiar </w:t>
            </w:r>
            <w:r>
              <w:rPr>
                <w:i/>
                <w:sz w:val="16"/>
              </w:rPr>
              <w:t>- p</w:t>
            </w:r>
            <w:r>
              <w:rPr>
                <w:i/>
                <w:sz w:val="16"/>
                <w:vertAlign w:val="subscript"/>
              </w:rPr>
              <w:t>1</w:t>
            </w:r>
          </w:p>
          <w:p w:rsidR="000D452A" w:rsidRDefault="004C030E">
            <w:pPr>
              <w:pStyle w:val="Tekstpodstawowywcity3"/>
              <w:ind w:hanging="103"/>
              <w:jc w:val="center"/>
              <w:rPr>
                <w:sz w:val="16"/>
              </w:rPr>
            </w:pPr>
            <w:r>
              <w:rPr>
                <w:sz w:val="12"/>
              </w:rPr>
              <w:t xml:space="preserve">I II pomiar - </w:t>
            </w:r>
            <w:r>
              <w:rPr>
                <w:i/>
                <w:sz w:val="16"/>
              </w:rPr>
              <w:t>p</w:t>
            </w:r>
            <w:r>
              <w:rPr>
                <w:i/>
                <w:sz w:val="16"/>
                <w:vertAlign w:val="subscript"/>
              </w:rPr>
              <w:t>2</w:t>
            </w:r>
          </w:p>
        </w:tc>
        <w:tc>
          <w:tcPr>
            <w:tcW w:w="878" w:type="dxa"/>
            <w:vMerge w:val="restart"/>
            <w:tcBorders>
              <w:left w:val="nil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b/>
                <w:i/>
              </w:rPr>
              <w:t>t</w:t>
            </w:r>
            <w:r>
              <w:rPr>
                <w:b/>
                <w:i/>
                <w:vertAlign w:val="subscript"/>
              </w:rPr>
              <w:t>śr</w:t>
            </w:r>
            <w:proofErr w:type="spellEnd"/>
          </w:p>
        </w:tc>
        <w:tc>
          <w:tcPr>
            <w:tcW w:w="823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b/>
                <w:i/>
                <w:vertAlign w:val="subscript"/>
              </w:rPr>
            </w:pPr>
            <w:proofErr w:type="spellStart"/>
            <w:r>
              <w:rPr>
                <w:b/>
                <w:i/>
              </w:rPr>
              <w:t>p</w:t>
            </w:r>
            <w:r>
              <w:rPr>
                <w:b/>
                <w:i/>
                <w:vertAlign w:val="subscript"/>
              </w:rPr>
              <w:t>śr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29" w:type="dxa"/>
            <w:vMerge w:val="restart"/>
            <w:tcBorders>
              <w:left w:val="nil"/>
              <w:right w:val="single" w:sz="4" w:space="0" w:color="auto"/>
            </w:tcBorders>
          </w:tcPr>
          <w:p w:rsidR="000D452A" w:rsidRDefault="000D452A">
            <w:pPr>
              <w:pStyle w:val="Tekstpodstawowywcity3"/>
              <w:ind w:right="0" w:firstLine="0"/>
              <w:jc w:val="center"/>
            </w:pPr>
          </w:p>
          <w:p w:rsidR="000D452A" w:rsidRDefault="004C030E">
            <w:pPr>
              <w:pStyle w:val="Tekstpodstawowywcity3"/>
              <w:ind w:right="0" w:firstLine="0"/>
              <w:jc w:val="center"/>
            </w:pPr>
            <w:r>
              <w:t>na</w:t>
            </w:r>
          </w:p>
          <w:p w:rsidR="000D452A" w:rsidRDefault="000D452A">
            <w:pPr>
              <w:pStyle w:val="Tekstpodstawowywcity3"/>
              <w:ind w:right="0" w:firstLine="0"/>
              <w:jc w:val="center"/>
            </w:pPr>
          </w:p>
          <w:p w:rsidR="000D452A" w:rsidRDefault="004C030E">
            <w:pPr>
              <w:pStyle w:val="Tekstpodstawowywcity3"/>
              <w:ind w:right="0" w:firstLine="0"/>
              <w:jc w:val="center"/>
            </w:pPr>
            <w:r>
              <w:t>osi</w:t>
            </w:r>
          </w:p>
        </w:tc>
        <w:tc>
          <w:tcPr>
            <w:tcW w:w="851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left="-624" w:right="0" w:firstLine="568"/>
              <w:jc w:val="center"/>
            </w:pPr>
          </w:p>
          <w:p w:rsidR="000D452A" w:rsidRDefault="004C030E">
            <w:pPr>
              <w:pStyle w:val="Tekstpodstawowywcity3"/>
              <w:ind w:left="-624" w:right="0" w:firstLine="568"/>
              <w:jc w:val="center"/>
            </w:pPr>
            <w:r>
              <w:t>na</w:t>
            </w:r>
          </w:p>
          <w:p w:rsidR="000D452A" w:rsidRDefault="004C030E">
            <w:pPr>
              <w:pStyle w:val="Tekstpodstawowywcity3"/>
              <w:ind w:right="0" w:firstLine="0"/>
              <w:jc w:val="center"/>
            </w:pPr>
            <w:r>
              <w:t>poprzeczce</w:t>
            </w:r>
          </w:p>
        </w:tc>
        <w:tc>
          <w:tcPr>
            <w:tcW w:w="1722" w:type="dxa"/>
            <w:vMerge/>
            <w:tcBorders>
              <w:left w:val="nil"/>
              <w:right w:val="single" w:sz="12" w:space="0" w:color="auto"/>
            </w:tcBorders>
          </w:tcPr>
          <w:p w:rsidR="000D452A" w:rsidRDefault="000D452A">
            <w:pPr>
              <w:pStyle w:val="Tekstpodstawowywcity3"/>
              <w:jc w:val="center"/>
            </w:pPr>
          </w:p>
        </w:tc>
      </w:tr>
      <w:tr w:rsidR="000D452A">
        <w:trPr>
          <w:cantSplit/>
          <w:trHeight w:val="698"/>
          <w:jc w:val="center"/>
        </w:trPr>
        <w:tc>
          <w:tcPr>
            <w:tcW w:w="61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nil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04" w:type="dxa"/>
            <w:vMerge/>
            <w:tcBorders>
              <w:bottom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78" w:type="dxa"/>
            <w:vMerge/>
            <w:tcBorders>
              <w:left w:val="nil"/>
              <w:bottom w:val="nil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23" w:type="dxa"/>
            <w:vMerge/>
            <w:tcBorders>
              <w:bottom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172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3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D452A">
        <w:trPr>
          <w:cantSplit/>
          <w:trHeight w:val="202"/>
          <w:jc w:val="center"/>
        </w:trPr>
        <w:tc>
          <w:tcPr>
            <w:tcW w:w="1605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Z przeniesienia:</w:t>
            </w: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03" w:type="dxa"/>
            <w:gridSpan w:val="2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</w:pPr>
            <w:r>
              <w:sym w:font="Symbol" w:char="F0B4"/>
            </w:r>
          </w:p>
        </w:tc>
        <w:tc>
          <w:tcPr>
            <w:tcW w:w="80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78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i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</w:pP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  <w:rPr>
                <w:i/>
              </w:rPr>
            </w:pP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0D452A" w:rsidRDefault="000D452A">
            <w:pPr>
              <w:pStyle w:val="Tekstpodstawowywcity3"/>
              <w:ind w:hanging="56"/>
              <w:jc w:val="center"/>
              <w:rPr>
                <w:rFonts w:ascii="Arial Narrow" w:hAnsi="Arial Narrow"/>
                <w:i/>
                <w:sz w:val="16"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452A" w:rsidRDefault="000D452A">
            <w:pPr>
              <w:pStyle w:val="Tekstpodstawowywcity3"/>
              <w:ind w:right="175" w:firstLine="0"/>
              <w:jc w:val="right"/>
              <w:rPr>
                <w:rFonts w:ascii="Arial Narrow" w:hAnsi="Arial Narrow"/>
                <w:i/>
                <w:sz w:val="16"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61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D452A">
        <w:trPr>
          <w:cantSplit/>
          <w:trHeight w:val="202"/>
          <w:jc w:val="center"/>
        </w:trPr>
        <w:tc>
          <w:tcPr>
            <w:tcW w:w="1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Do przeniesienia:  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30" w:type="dxa"/>
            <w:gridSpan w:val="3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85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Kontrola</w:t>
            </w:r>
            <w:proofErr w:type="spellEnd"/>
            <w:r>
              <w:rPr>
                <w:lang w:val="de-DE"/>
              </w:rPr>
              <w:t>:</w:t>
            </w:r>
          </w:p>
          <w:p w:rsidR="000D452A" w:rsidRDefault="004C030E">
            <w:pPr>
              <w:pStyle w:val="Tekstpodstawowywcity3"/>
              <w:ind w:hanging="56"/>
              <w:jc w:val="left"/>
              <w:rPr>
                <w:rFonts w:ascii="Arial Narrow" w:hAnsi="Arial Narrow"/>
                <w:i/>
                <w:lang w:val="de-DE"/>
              </w:rPr>
            </w:pPr>
            <w:r>
              <w:rPr>
                <w:rFonts w:ascii="Arial Narrow" w:hAnsi="Arial Narrow"/>
                <w:i/>
                <w:position w:val="-10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5.6pt" o:ole="" fillcolor="window">
                  <v:imagedata r:id="rId5" o:title=""/>
                </v:shape>
                <o:OLEObject Type="Embed" ShapeID="_x0000_i1025" DrawAspect="Content" ObjectID="_1598808772" r:id="rId6"/>
              </w:object>
            </w:r>
            <w:r>
              <w:rPr>
                <w:rFonts w:ascii="Arial Narrow" w:hAnsi="Arial Narrow"/>
                <w:lang w:val="de-DE"/>
              </w:rPr>
              <w:t>(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t – 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</w:t>
            </w:r>
            <w:proofErr w:type="gramStart"/>
            <w:r>
              <w:rPr>
                <w:i/>
                <w:lang w:val="de-DE"/>
              </w:rPr>
              <w:t xml:space="preserve">p </w:t>
            </w:r>
            <w:r>
              <w:rPr>
                <w:lang w:val="de-DE"/>
              </w:rPr>
              <w:t>)</w:t>
            </w:r>
            <w:proofErr w:type="gramEnd"/>
            <w:r>
              <w:rPr>
                <w:lang w:val="de-DE"/>
              </w:rPr>
              <w:t>=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t</w:t>
            </w:r>
            <w:r>
              <w:rPr>
                <w:i/>
                <w:vertAlign w:val="subscript"/>
                <w:lang w:val="de-DE"/>
              </w:rPr>
              <w:t>śr</w:t>
            </w:r>
            <w:proofErr w:type="spellEnd"/>
            <w:r>
              <w:rPr>
                <w:i/>
                <w:lang w:val="de-DE"/>
              </w:rPr>
              <w:t xml:space="preserve"> – 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p</w:t>
            </w:r>
            <w:r>
              <w:rPr>
                <w:i/>
                <w:vertAlign w:val="subscript"/>
                <w:lang w:val="de-DE"/>
              </w:rPr>
              <w:t>śr</w:t>
            </w:r>
            <w:proofErr w:type="spellEnd"/>
          </w:p>
        </w:tc>
        <w:tc>
          <w:tcPr>
            <w:tcW w:w="17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</w:tr>
      <w:tr w:rsidR="000D452A">
        <w:trPr>
          <w:cantSplit/>
          <w:trHeight w:val="770"/>
          <w:jc w:val="center"/>
        </w:trPr>
        <w:tc>
          <w:tcPr>
            <w:tcW w:w="16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left"/>
              <w:rPr>
                <w:rFonts w:ascii="Arial Narrow" w:hAnsi="Arial Narrow"/>
                <w:i/>
                <w:lang w:val="de-DE"/>
              </w:rPr>
            </w:pPr>
            <w:r>
              <w:rPr>
                <w:lang w:val="de-DE"/>
              </w:rPr>
              <w:t xml:space="preserve">         </w:t>
            </w:r>
            <w:r>
              <w:sym w:font="Symbol" w:char="F0E5"/>
            </w:r>
            <w:r>
              <w:rPr>
                <w:i/>
                <w:vertAlign w:val="subscript"/>
                <w:lang w:val="de-DE"/>
              </w:rPr>
              <w:t xml:space="preserve"> </w:t>
            </w:r>
            <w:r>
              <w:rPr>
                <w:i/>
                <w:lang w:val="de-DE"/>
              </w:rPr>
              <w:t xml:space="preserve">t – </w:t>
            </w:r>
            <w:r>
              <w:sym w:font="Symbol" w:char="F0E5"/>
            </w:r>
            <w:r>
              <w:rPr>
                <w:i/>
                <w:vertAlign w:val="subscript"/>
                <w:lang w:val="de-DE"/>
              </w:rPr>
              <w:t xml:space="preserve"> </w:t>
            </w:r>
            <w:r>
              <w:rPr>
                <w:i/>
                <w:lang w:val="de-DE"/>
              </w:rPr>
              <w:t>p</w:t>
            </w:r>
            <w:r>
              <w:rPr>
                <w:rFonts w:ascii="Arial Narrow" w:hAnsi="Arial Narrow"/>
                <w:i/>
                <w:lang w:val="de-DE"/>
              </w:rPr>
              <w:t xml:space="preserve"> = </w:t>
            </w:r>
            <w:r>
              <w:rPr>
                <w:lang w:val="de-DE"/>
              </w:rPr>
              <w:t>...................</w:t>
            </w:r>
          </w:p>
          <w:p w:rsidR="000D452A" w:rsidRDefault="004C030E">
            <w:pPr>
              <w:pStyle w:val="Tekstpodstawowywcity3"/>
              <w:ind w:firstLine="86"/>
              <w:jc w:val="left"/>
              <w:rPr>
                <w:rFonts w:ascii="Arial Narrow" w:hAnsi="Arial Narrow"/>
                <w:i/>
                <w:lang w:val="de-DE"/>
              </w:rPr>
            </w:pPr>
            <w:r>
              <w:rPr>
                <w:rFonts w:ascii="Arial Narrow" w:hAnsi="Arial Narrow"/>
                <w:i/>
                <w:lang w:val="de-DE"/>
              </w:rPr>
              <w:t xml:space="preserve"> </w:t>
            </w:r>
            <w:r>
              <w:rPr>
                <w:rFonts w:ascii="Arial Narrow" w:hAnsi="Arial Narrow"/>
                <w:i/>
                <w:position w:val="-10"/>
              </w:rPr>
              <w:object w:dxaOrig="180" w:dyaOrig="320">
                <v:shape id="_x0000_i1026" type="#_x0000_t75" style="width:9pt;height:16.2pt" o:ole="" fillcolor="window">
                  <v:imagedata r:id="rId5" o:title=""/>
                </v:shape>
                <o:OLEObject Type="Embed" ShapeID="_x0000_i1026" DrawAspect="Content" ObjectID="_1598808773" r:id="rId7"/>
              </w:object>
            </w:r>
            <w:r>
              <w:rPr>
                <w:rFonts w:ascii="Arial Narrow" w:hAnsi="Arial Narrow"/>
                <w:lang w:val="de-DE"/>
              </w:rPr>
              <w:t>(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t – 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p</w:t>
            </w:r>
            <w:r>
              <w:rPr>
                <w:lang w:val="de-DE"/>
              </w:rPr>
              <w:t>)</w:t>
            </w:r>
            <w:r>
              <w:rPr>
                <w:i/>
                <w:lang w:val="de-DE"/>
              </w:rPr>
              <w:t xml:space="preserve"> </w:t>
            </w:r>
            <w:r>
              <w:rPr>
                <w:rFonts w:ascii="Arial Narrow" w:hAnsi="Arial Narrow"/>
                <w:i/>
                <w:lang w:val="de-DE"/>
              </w:rPr>
              <w:t xml:space="preserve">= </w:t>
            </w:r>
            <w:r>
              <w:rPr>
                <w:lang w:val="de-DE"/>
              </w:rPr>
              <w:t>..................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452A" w:rsidRDefault="004C030E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lang w:val="de-DE"/>
              </w:rPr>
            </w:pPr>
            <w:r>
              <w:sym w:font="Symbol" w:char="F0E5"/>
            </w:r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t</w:t>
            </w:r>
            <w:r>
              <w:rPr>
                <w:i/>
                <w:vertAlign w:val="subscript"/>
                <w:lang w:val="de-DE"/>
              </w:rPr>
              <w:t>śr</w:t>
            </w:r>
            <w:proofErr w:type="spellEnd"/>
            <w:r>
              <w:rPr>
                <w:i/>
                <w:lang w:val="de-DE"/>
              </w:rPr>
              <w:t xml:space="preserve"> – </w:t>
            </w:r>
            <w:r>
              <w:sym w:font="Symbol" w:char="F0E5"/>
            </w:r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p</w:t>
            </w:r>
            <w:r>
              <w:rPr>
                <w:i/>
                <w:vertAlign w:val="subscript"/>
                <w:lang w:val="de-DE"/>
              </w:rPr>
              <w:t>śr</w:t>
            </w:r>
            <w:proofErr w:type="spellEnd"/>
            <w:r>
              <w:rPr>
                <w:rFonts w:ascii="Arial Narrow" w:hAnsi="Arial Narrow"/>
                <w:i/>
                <w:vertAlign w:val="subscript"/>
                <w:lang w:val="de-DE"/>
              </w:rPr>
              <w:t xml:space="preserve"> </w:t>
            </w:r>
            <w:r>
              <w:rPr>
                <w:i/>
                <w:lang w:val="de-DE"/>
              </w:rPr>
              <w:t>=</w:t>
            </w:r>
            <w:r>
              <w:rPr>
                <w:rFonts w:ascii="Arial Narrow" w:hAnsi="Arial Narrow"/>
                <w:i/>
                <w:lang w:val="de-DE"/>
              </w:rPr>
              <w:t xml:space="preserve"> </w:t>
            </w:r>
          </w:p>
          <w:p w:rsidR="000D452A" w:rsidRDefault="004C030E">
            <w:pPr>
              <w:pStyle w:val="Tekstpodstawowywcity3"/>
              <w:ind w:firstLine="0"/>
              <w:jc w:val="center"/>
            </w:pPr>
            <w:r>
              <w:t>...............................</w:t>
            </w:r>
          </w:p>
        </w:tc>
        <w:tc>
          <w:tcPr>
            <w:tcW w:w="253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D452A" w:rsidRDefault="000D452A">
            <w:pPr>
              <w:pStyle w:val="Tekstpodstawowywcity3"/>
              <w:ind w:hanging="56"/>
              <w:jc w:val="left"/>
            </w:pPr>
          </w:p>
        </w:tc>
        <w:tc>
          <w:tcPr>
            <w:tcW w:w="172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452A" w:rsidRDefault="000D452A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4C030E" w:rsidRDefault="004C030E"/>
    <w:sectPr w:rsidR="004C030E">
      <w:pgSz w:w="11906" w:h="16838"/>
      <w:pgMar w:top="680" w:right="851" w:bottom="68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9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76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E5B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A08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0F5766"/>
    <w:multiLevelType w:val="singleLevel"/>
    <w:tmpl w:val="6E74EE8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13E2A3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3E1B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1E29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2153C6"/>
    <w:multiLevelType w:val="multilevel"/>
    <w:tmpl w:val="3E6E8A06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A80D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F7C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7238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DF28A8"/>
    <w:multiLevelType w:val="multilevel"/>
    <w:tmpl w:val="D868A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7340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50008"/>
    <w:multiLevelType w:val="singleLevel"/>
    <w:tmpl w:val="B0D0888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6431E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D2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FE71E1"/>
    <w:multiLevelType w:val="multilevel"/>
    <w:tmpl w:val="0914C8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25A6CFE"/>
    <w:multiLevelType w:val="multilevel"/>
    <w:tmpl w:val="24C60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5292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AB72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8D2E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7E53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6314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B1583F"/>
    <w:multiLevelType w:val="singleLevel"/>
    <w:tmpl w:val="555E8A2A"/>
    <w:lvl w:ilvl="0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C170AB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D2D723E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39121B6"/>
    <w:multiLevelType w:val="singleLevel"/>
    <w:tmpl w:val="EEC00214"/>
    <w:lvl w:ilvl="0">
      <w:numFmt w:val="bullet"/>
      <w:lvlText w:val=""/>
      <w:lvlJc w:val="left"/>
      <w:pPr>
        <w:tabs>
          <w:tab w:val="num" w:pos="840"/>
        </w:tabs>
        <w:ind w:left="840" w:hanging="645"/>
      </w:pPr>
      <w:rPr>
        <w:rFonts w:ascii="Symbol" w:hAnsi="Symbol" w:hint="default"/>
      </w:rPr>
    </w:lvl>
  </w:abstractNum>
  <w:abstractNum w:abstractNumId="28" w15:restartNumberingAfterBreak="0">
    <w:nsid w:val="53FF12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FD283C"/>
    <w:multiLevelType w:val="singleLevel"/>
    <w:tmpl w:val="81BC6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0" w15:restartNumberingAfterBreak="0">
    <w:nsid w:val="565D7A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EE02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CE21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063D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A82BBF"/>
    <w:multiLevelType w:val="multilevel"/>
    <w:tmpl w:val="F8AC8FC2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C458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4617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116826"/>
    <w:multiLevelType w:val="multilevel"/>
    <w:tmpl w:val="72B86D78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BDE66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0B1AC1"/>
    <w:multiLevelType w:val="singleLevel"/>
    <w:tmpl w:val="3B98CA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0" w15:restartNumberingAfterBreak="0">
    <w:nsid w:val="71010B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F16361"/>
    <w:multiLevelType w:val="singleLevel"/>
    <w:tmpl w:val="7CA8C6BE"/>
    <w:lvl w:ilvl="0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95751E"/>
    <w:multiLevelType w:val="singleLevel"/>
    <w:tmpl w:val="9246FD7C"/>
    <w:lvl w:ilvl="0">
      <w:start w:val="1"/>
      <w:numFmt w:val="lowerLetter"/>
      <w:lvlText w:val="%1)"/>
      <w:lvlJc w:val="left"/>
      <w:pPr>
        <w:tabs>
          <w:tab w:val="num" w:pos="875"/>
        </w:tabs>
        <w:ind w:left="875" w:hanging="360"/>
      </w:pPr>
      <w:rPr>
        <w:rFonts w:hint="default"/>
      </w:rPr>
    </w:lvl>
  </w:abstractNum>
  <w:abstractNum w:abstractNumId="43" w15:restartNumberingAfterBreak="0">
    <w:nsid w:val="787B5E79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9B30AE3"/>
    <w:multiLevelType w:val="singleLevel"/>
    <w:tmpl w:val="D0E459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9F467CC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 w15:restartNumberingAfterBreak="0">
    <w:nsid w:val="7B1D5195"/>
    <w:multiLevelType w:val="multilevel"/>
    <w:tmpl w:val="FE4C6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BE71920"/>
    <w:multiLevelType w:val="singleLevel"/>
    <w:tmpl w:val="3B98CA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8" w15:restartNumberingAfterBreak="0">
    <w:nsid w:val="7CBB5A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5"/>
  </w:num>
  <w:num w:numId="5">
    <w:abstractNumId w:val="10"/>
  </w:num>
  <w:num w:numId="6">
    <w:abstractNumId w:val="29"/>
  </w:num>
  <w:num w:numId="7">
    <w:abstractNumId w:val="22"/>
  </w:num>
  <w:num w:numId="8">
    <w:abstractNumId w:val="48"/>
  </w:num>
  <w:num w:numId="9">
    <w:abstractNumId w:val="38"/>
  </w:num>
  <w:num w:numId="10">
    <w:abstractNumId w:val="26"/>
  </w:num>
  <w:num w:numId="11">
    <w:abstractNumId w:val="43"/>
  </w:num>
  <w:num w:numId="12">
    <w:abstractNumId w:val="45"/>
  </w:num>
  <w:num w:numId="13">
    <w:abstractNumId w:val="0"/>
  </w:num>
  <w:num w:numId="14">
    <w:abstractNumId w:val="25"/>
  </w:num>
  <w:num w:numId="15">
    <w:abstractNumId w:val="17"/>
  </w:num>
  <w:num w:numId="16">
    <w:abstractNumId w:val="34"/>
  </w:num>
  <w:num w:numId="17">
    <w:abstractNumId w:val="7"/>
  </w:num>
  <w:num w:numId="18">
    <w:abstractNumId w:val="42"/>
  </w:num>
  <w:num w:numId="19">
    <w:abstractNumId w:val="39"/>
  </w:num>
  <w:num w:numId="20">
    <w:abstractNumId w:val="36"/>
  </w:num>
  <w:num w:numId="21">
    <w:abstractNumId w:val="11"/>
  </w:num>
  <w:num w:numId="22">
    <w:abstractNumId w:val="20"/>
  </w:num>
  <w:num w:numId="23">
    <w:abstractNumId w:val="21"/>
  </w:num>
  <w:num w:numId="24">
    <w:abstractNumId w:val="14"/>
  </w:num>
  <w:num w:numId="25">
    <w:abstractNumId w:val="15"/>
  </w:num>
  <w:num w:numId="26">
    <w:abstractNumId w:val="13"/>
  </w:num>
  <w:num w:numId="27">
    <w:abstractNumId w:val="23"/>
  </w:num>
  <w:num w:numId="28">
    <w:abstractNumId w:val="16"/>
  </w:num>
  <w:num w:numId="29">
    <w:abstractNumId w:val="12"/>
  </w:num>
  <w:num w:numId="30">
    <w:abstractNumId w:val="32"/>
  </w:num>
  <w:num w:numId="31">
    <w:abstractNumId w:val="40"/>
  </w:num>
  <w:num w:numId="32">
    <w:abstractNumId w:val="46"/>
  </w:num>
  <w:num w:numId="33">
    <w:abstractNumId w:val="35"/>
  </w:num>
  <w:num w:numId="34">
    <w:abstractNumId w:val="1"/>
  </w:num>
  <w:num w:numId="35">
    <w:abstractNumId w:val="4"/>
  </w:num>
  <w:num w:numId="36">
    <w:abstractNumId w:val="33"/>
  </w:num>
  <w:num w:numId="37">
    <w:abstractNumId w:val="2"/>
  </w:num>
  <w:num w:numId="38">
    <w:abstractNumId w:val="27"/>
  </w:num>
  <w:num w:numId="39">
    <w:abstractNumId w:val="6"/>
  </w:num>
  <w:num w:numId="40">
    <w:abstractNumId w:val="47"/>
  </w:num>
  <w:num w:numId="41">
    <w:abstractNumId w:val="44"/>
  </w:num>
  <w:num w:numId="42">
    <w:abstractNumId w:val="18"/>
  </w:num>
  <w:num w:numId="43">
    <w:abstractNumId w:val="3"/>
  </w:num>
  <w:num w:numId="44">
    <w:abstractNumId w:val="24"/>
  </w:num>
  <w:num w:numId="45">
    <w:abstractNumId w:val="41"/>
  </w:num>
  <w:num w:numId="46">
    <w:abstractNumId w:val="8"/>
  </w:num>
  <w:num w:numId="47">
    <w:abstractNumId w:val="19"/>
  </w:num>
  <w:num w:numId="48">
    <w:abstractNumId w:val="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4"/>
    <w:rsid w:val="000D452A"/>
    <w:rsid w:val="004C030E"/>
    <w:rsid w:val="00562144"/>
    <w:rsid w:val="008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D0B9F-9523-433A-9EDB-CA4FEA42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right="-2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9</vt:lpstr>
    </vt:vector>
  </TitlesOfParts>
  <Company>ar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9</dc:title>
  <dc:creator>Jagielski A.</dc:creator>
  <cp:lastModifiedBy>Halina Wichrowska</cp:lastModifiedBy>
  <cp:revision>2</cp:revision>
  <cp:lastPrinted>2001-06-12T21:29:00Z</cp:lastPrinted>
  <dcterms:created xsi:type="dcterms:W3CDTF">2018-09-18T18:46:00Z</dcterms:created>
  <dcterms:modified xsi:type="dcterms:W3CDTF">2018-09-18T18:46:00Z</dcterms:modified>
</cp:coreProperties>
</file>