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86" w:rsidRDefault="001D5786" w:rsidP="001D5786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WYKAZ  PODRĘCZNIKÓW  NA  ROK  SZKOLNY  2019 / 2020</w:t>
      </w:r>
    </w:p>
    <w:p w:rsidR="001D5786" w:rsidRPr="007A74A3" w:rsidRDefault="001D5786" w:rsidP="001D578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5786" w:rsidRPr="009B0000" w:rsidRDefault="001D5786" w:rsidP="001D5786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9B0000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BRANŻOWA  SZKOŁA  I  STOPNIA  PO  GIMNAZJUM</w:t>
      </w:r>
    </w:p>
    <w:p w:rsidR="001D5786" w:rsidRDefault="001D5786" w:rsidP="001D5786">
      <w:pPr>
        <w:jc w:val="center"/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PRZEDMIOTY</w:t>
      </w:r>
      <w:r w:rsidRPr="009B0000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 xml:space="preserve"> ZAWODOWE</w:t>
      </w:r>
    </w:p>
    <w:p w:rsidR="001D5786" w:rsidRPr="0081697D" w:rsidRDefault="001D5786" w:rsidP="001D5786">
      <w:pPr>
        <w:jc w:val="center"/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</w:pPr>
      <w:r w:rsidRPr="0081697D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 </w:t>
      </w:r>
    </w:p>
    <w:p w:rsidR="001D5786" w:rsidRPr="00EC6F73" w:rsidRDefault="001D5786" w:rsidP="001D5786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MONTER  ZABUDOWY  I  ROBÓT  WYKOŃCZENIOWYCH  W  BUDOWNICTWIE</w:t>
      </w:r>
    </w:p>
    <w:p w:rsidR="001D5786" w:rsidRPr="007A74A3" w:rsidRDefault="001D5786" w:rsidP="001D57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1.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podstawy budownictwa</w:t>
      </w:r>
    </w:p>
    <w:p w:rsidR="001D5786" w:rsidRPr="00EC6F73" w:rsidRDefault="001D5786" w:rsidP="001D5786">
      <w:pPr>
        <w:pStyle w:val="Akapitzlist"/>
        <w:numPr>
          <w:ilvl w:val="1"/>
          <w:numId w:val="1"/>
        </w:numPr>
        <w:ind w:left="709" w:hanging="425"/>
        <w:jc w:val="both"/>
      </w:pPr>
      <w:r w:rsidRPr="00EC6F73">
        <w:t>„Zarys budownictwa ogólnego” - autor: K. Podawca, WSiP</w:t>
      </w:r>
    </w:p>
    <w:p w:rsidR="001D5786" w:rsidRPr="007A74A3" w:rsidRDefault="001D5786" w:rsidP="001D5786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„Zarys budownictwa ogólnego” - autor: A. Kuczyński, W. Lenkiewicz</w:t>
      </w:r>
    </w:p>
    <w:p w:rsidR="001D5786" w:rsidRPr="007A74A3" w:rsidRDefault="001D5786" w:rsidP="001D5786">
      <w:pPr>
        <w:numPr>
          <w:ilvl w:val="0"/>
          <w:numId w:val="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„O materiałach budowlanych” - autor: W. Lenkiewicz, Z. Michnowski</w:t>
      </w:r>
    </w:p>
    <w:p w:rsidR="001D5786" w:rsidRPr="007A74A3" w:rsidRDefault="001D5786" w:rsidP="001D5786">
      <w:pPr>
        <w:spacing w:after="0"/>
        <w:ind w:left="1128"/>
        <w:rPr>
          <w:rFonts w:ascii="Times New Roman" w:hAnsi="Times New Roman" w:cs="Times New Roman"/>
          <w:sz w:val="24"/>
          <w:szCs w:val="24"/>
        </w:rPr>
      </w:pPr>
    </w:p>
    <w:p w:rsidR="001D5786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technologia suchej zabudowy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1D5786" w:rsidRPr="007A74A3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5786" w:rsidRPr="00EC6F73" w:rsidRDefault="001D5786" w:rsidP="001D5786">
      <w:pPr>
        <w:pStyle w:val="Akapitzlist"/>
        <w:numPr>
          <w:ilvl w:val="1"/>
          <w:numId w:val="1"/>
        </w:numPr>
        <w:ind w:left="567" w:hanging="283"/>
        <w:jc w:val="both"/>
      </w:pPr>
      <w:r>
        <w:t xml:space="preserve"> </w:t>
      </w:r>
      <w:r w:rsidRPr="00EC6F73">
        <w:t xml:space="preserve">„Roboty wykończeniowe w budownictwie - czasopisma branżowe </w:t>
      </w:r>
    </w:p>
    <w:p w:rsidR="001D5786" w:rsidRDefault="001D5786" w:rsidP="001D5786">
      <w:pPr>
        <w:pStyle w:val="Akapitzlist"/>
        <w:numPr>
          <w:ilvl w:val="1"/>
          <w:numId w:val="1"/>
        </w:numPr>
        <w:ind w:left="567" w:hanging="283"/>
        <w:jc w:val="both"/>
      </w:pPr>
      <w:r>
        <w:t xml:space="preserve"> </w:t>
      </w:r>
      <w:r w:rsidRPr="00EC6F73">
        <w:t xml:space="preserve">„Montaż ścian działowych, sufitów podwieszanych oraz obudowy konstrukcji dachowych” </w:t>
      </w:r>
    </w:p>
    <w:p w:rsidR="001D5786" w:rsidRPr="00EC6F73" w:rsidRDefault="001D5786" w:rsidP="001D5786">
      <w:pPr>
        <w:pStyle w:val="Akapitzlist"/>
        <w:ind w:left="567"/>
        <w:jc w:val="both"/>
      </w:pPr>
      <w:r>
        <w:t xml:space="preserve"> </w:t>
      </w:r>
      <w:r w:rsidRPr="00EC6F73">
        <w:t xml:space="preserve">- </w:t>
      </w:r>
      <w:r>
        <w:t xml:space="preserve"> </w:t>
      </w:r>
      <w:r w:rsidRPr="00EC6F73">
        <w:t>autor: A. Kusina, M. Machnik,  WSiP 2015</w:t>
      </w:r>
    </w:p>
    <w:p w:rsidR="001D5786" w:rsidRDefault="001D5786" w:rsidP="001D5786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 „Montaż okładzin ściennych i płyt podłogowych” - autor: A. Kusina, M. Machnik,  WSiP 2015 </w:t>
      </w:r>
    </w:p>
    <w:p w:rsidR="001D5786" w:rsidRPr="007A74A3" w:rsidRDefault="001D5786" w:rsidP="001D5786">
      <w:pPr>
        <w:spacing w:after="0" w:line="240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</w:p>
    <w:p w:rsidR="001D5786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3.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dokumentacja techniczna</w:t>
      </w:r>
      <w:r w:rsidRPr="007A74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5786" w:rsidRPr="007A74A3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5786" w:rsidRPr="007A74A3" w:rsidRDefault="001D5786" w:rsidP="001D5786">
      <w:pPr>
        <w:spacing w:after="0" w:line="240" w:lineRule="auto"/>
        <w:ind w:left="1416" w:hanging="1132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a)   „Rysunek zawodowy - część ogólna dla ZSB” - autor: K. Straszak, J. Walter</w:t>
      </w:r>
    </w:p>
    <w:p w:rsidR="001D5786" w:rsidRPr="007A74A3" w:rsidRDefault="001D5786" w:rsidP="001D5786">
      <w:pPr>
        <w:spacing w:after="0" w:line="240" w:lineRule="auto"/>
        <w:ind w:left="1416" w:hanging="1132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b)   „Zawodowy rysunek budowlany” - autor: L. Wojciechowski</w:t>
      </w:r>
    </w:p>
    <w:p w:rsidR="001D5786" w:rsidRDefault="001D5786" w:rsidP="001D5786">
      <w:pPr>
        <w:spacing w:after="0" w:line="240" w:lineRule="auto"/>
        <w:ind w:left="1416" w:hanging="1132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c)   „Zawodowy rysunek budowlany” - autor: T. Maj</w:t>
      </w:r>
    </w:p>
    <w:p w:rsidR="001D5786" w:rsidRPr="007A74A3" w:rsidRDefault="001D5786" w:rsidP="001D5786">
      <w:pPr>
        <w:spacing w:after="0" w:line="240" w:lineRule="auto"/>
        <w:ind w:left="1416" w:hanging="1132"/>
        <w:jc w:val="both"/>
        <w:rPr>
          <w:rFonts w:ascii="Times New Roman" w:hAnsi="Times New Roman" w:cs="Times New Roman"/>
          <w:sz w:val="24"/>
          <w:szCs w:val="24"/>
        </w:rPr>
      </w:pPr>
    </w:p>
    <w:p w:rsidR="001D5786" w:rsidRPr="004143D4" w:rsidRDefault="001D5786" w:rsidP="001D57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D5786" w:rsidRPr="00D27285" w:rsidRDefault="001D5786" w:rsidP="001D5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PRZEDMIOTY</w:t>
      </w:r>
      <w:r w:rsidRPr="004143D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OGÓLNE</w:t>
      </w:r>
    </w:p>
    <w:p w:rsidR="001D5786" w:rsidRPr="004143D4" w:rsidRDefault="001D5786" w:rsidP="001D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polski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„Zrozumieć świat </w:t>
      </w:r>
      <w:smartTag w:uri="urn:schemas-microsoft-com:office:smarttags" w:element="metricconverter">
        <w:smartTagPr>
          <w:attr w:name="ProductID" w:val="1”"/>
        </w:smartTagPr>
        <w:r w:rsidRPr="00414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1”</w:t>
        </w:r>
      </w:smartTag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E. Nowosielska, U. Szydłowska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wyd. „Nowa Era”  2012  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niemiecki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„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Genau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Pr="004143D4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1”</w:t>
        </w:r>
      </w:smartTag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Carla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Tkadleckova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Petr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Tlusty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Danuta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Machowiak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Wyd. Lektor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143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język</w:t>
      </w:r>
      <w:proofErr w:type="spellEnd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angielski</w:t>
      </w:r>
      <w:proofErr w:type="spellEnd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„New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Horisons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smartTag w:uri="urn:schemas-microsoft-com:office:smarttags" w:element="metricconverter">
        <w:smartTagPr>
          <w:attr w:name="ProductID" w:val="1”"/>
        </w:smartTagPr>
        <w:r w:rsidRPr="004143D4">
          <w:rPr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1”</w:t>
        </w:r>
      </w:smartTag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- Paul Radley, Daniela Simons, M.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Wieruszewska</w:t>
      </w:r>
      <w:proofErr w:type="spellEnd"/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                              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wyd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xford 2012 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143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1D5786" w:rsidRPr="004143D4" w:rsidRDefault="001D5786" w:rsidP="001D57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4"/>
          <w:szCs w:val="24"/>
          <w:lang w:val="en-US" w:eastAsia="pl-PL"/>
        </w:rPr>
      </w:pPr>
    </w:p>
    <w:p w:rsidR="001D5786" w:rsidRPr="004143D4" w:rsidRDefault="001D5786" w:rsidP="001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język</w:t>
      </w:r>
      <w:proofErr w:type="spellEnd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obcy</w:t>
      </w:r>
      <w:proofErr w:type="spellEnd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zawodowy</w:t>
      </w:r>
      <w:proofErr w:type="spellEnd"/>
      <w:r w:rsidRPr="004143D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 „</w:t>
      </w:r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English for Construction” -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E.Frendo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wyd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Pearson 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  <w:r w:rsidRPr="004143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(zakup podręcznika we wrześniu po podziale na grupy językowe)</w:t>
      </w:r>
    </w:p>
    <w:p w:rsidR="001D5786" w:rsidRPr="004143D4" w:rsidRDefault="001D5786" w:rsidP="001D578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matematyka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„Matematyka dla zasadniczych szkół zawodowych” cz. I - M. Bryński,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K. Szymański, L. Wojciechowska, wyd. „WSiP”  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fizyka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143D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Świat fizyki”   zakres podstawowy - Maria Fijałkowska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wyd. ZAMKOR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786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biologia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„Biologia na czasie” zakres podstawowy - E.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Bonar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, S. Czachorowski,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Krzeszowiec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Jeleń  wyd.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Nowa Era” 2012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chemia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„To 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chemia” zakres podstawowy -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Hassa, A.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Mrzigod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Mrzigod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„Nowa Era”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2012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historia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„Poznać przeszłość. Wiek XX”  Podręcznik do historii - zakres</w:t>
      </w:r>
      <w:r w:rsidRPr="00DE26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podstawowy.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 2012</w:t>
      </w:r>
    </w:p>
    <w:p w:rsidR="001D5786" w:rsidRPr="004143D4" w:rsidRDefault="001D5786" w:rsidP="001D5786">
      <w:pPr>
        <w:tabs>
          <w:tab w:val="left" w:pos="170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wiedza o społ.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„W centrum uwagi”. Podręcznik do wiedzy o społeczeństwie dla szkół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ponadgimnazjalnych, zakres podstawowy.  wyd. „Nowa Era”  2012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786" w:rsidRPr="004143D4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edukacja dla bezp. 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„Żyję i działam bezpiecznie. Edukacja dla bezpieczeństwa” Podręcznik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dla szkół ponadgimnazjalnych wyd. „Nowa Era”  2012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</w:t>
      </w:r>
      <w:r w:rsidRPr="004143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(podręcznik nieobowiązkowy)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D5786" w:rsidRPr="004143D4" w:rsidRDefault="001D5786" w:rsidP="001D5786">
      <w:pPr>
        <w:tabs>
          <w:tab w:val="left" w:pos="1985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geografia 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„Oblicza geografii” zakres podstawowy - R.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Uliszak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K.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Wiedermann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„Nowa Era”  2012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</w:t>
      </w:r>
    </w:p>
    <w:p w:rsidR="001D5786" w:rsidRDefault="001D5786" w:rsidP="001D5786">
      <w:pPr>
        <w:tabs>
          <w:tab w:val="left" w:pos="1985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podstawy </w:t>
      </w:r>
      <w:proofErr w:type="spellStart"/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przeds.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„Krok w przedsiębiorczość” zakres podstawowy -  Z. Makieła, T. Rachwał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wyd.  „Nowa Era”  2012  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informatyka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„Informatyka”  zakres podstawowy -  Grażyna Koba wyd. </w:t>
      </w:r>
      <w:proofErr w:type="spellStart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MiGra</w:t>
      </w:r>
      <w:proofErr w:type="spellEnd"/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”  2015</w:t>
      </w:r>
    </w:p>
    <w:p w:rsidR="001D5786" w:rsidRPr="004143D4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4143D4" w:rsidRDefault="001D5786" w:rsidP="001D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religia      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„Moje miejsce w kościele - podręcznik dla szkół ponadgimnazjalnych ”  </w:t>
      </w:r>
    </w:p>
    <w:p w:rsidR="001D5786" w:rsidRPr="004143D4" w:rsidRDefault="001D5786" w:rsidP="001D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red. ks. Jan Szpet i Danuta Jackowiak wyd. św. Wojciech Poznań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4143D4" w:rsidRDefault="001D5786" w:rsidP="001D57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4143D4" w:rsidRDefault="001D5786" w:rsidP="001D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bhp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4143D4">
        <w:rPr>
          <w:rFonts w:ascii="Times New Roman" w:eastAsia="Times New Roman" w:hAnsi="Times New Roman" w:cs="Times New Roman"/>
          <w:sz w:val="24"/>
          <w:szCs w:val="24"/>
          <w:lang w:eastAsia="pl-PL"/>
        </w:rPr>
        <w:t>„BHP w branży budowlanej” - W. Bukała, M. Karbowiak   wyd. WSiP 2016</w:t>
      </w:r>
    </w:p>
    <w:p w:rsidR="001D5786" w:rsidRPr="004143D4" w:rsidRDefault="001D5786" w:rsidP="001D57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143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   </w:t>
      </w:r>
      <w:r w:rsidRPr="004143D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(podręcznik nieobowiązkowy)</w:t>
      </w:r>
    </w:p>
    <w:p w:rsidR="001D5786" w:rsidRDefault="001D5786" w:rsidP="001D5786">
      <w:pPr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1D5786" w:rsidRPr="00253248" w:rsidRDefault="001D5786" w:rsidP="001D5786"/>
    <w:p w:rsidR="001D5786" w:rsidRPr="00D27285" w:rsidRDefault="001D5786" w:rsidP="001D5786">
      <w:pPr>
        <w:jc w:val="center"/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</w:pPr>
      <w:r w:rsidRPr="009B0000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TECHNIKUM  </w:t>
      </w:r>
      <w:r w:rsidRPr="00D27285"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>PO  GIMNAZJUM</w:t>
      </w:r>
    </w:p>
    <w:p w:rsidR="001D5786" w:rsidRDefault="001D5786" w:rsidP="001D578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>PRZEDMIOTY</w:t>
      </w:r>
      <w:r w:rsidRPr="009B0000"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5B9BD5" w:themeColor="accent1"/>
          <w:sz w:val="24"/>
          <w:szCs w:val="24"/>
        </w:rPr>
        <w:t xml:space="preserve"> ZAWODOWE</w:t>
      </w:r>
    </w:p>
    <w:p w:rsidR="001D5786" w:rsidRPr="00D27285" w:rsidRDefault="001D5786" w:rsidP="001D5786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D5786" w:rsidRPr="007A74A3" w:rsidRDefault="001D5786" w:rsidP="001D57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TECHNIK  ARCHITEKTURY  KRAJOBRAZU</w:t>
      </w:r>
    </w:p>
    <w:p w:rsidR="001D5786" w:rsidRPr="007A74A3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>1. Przedmiot: p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 xml:space="preserve">odstawy architektury krajobrazu </w:t>
      </w:r>
    </w:p>
    <w:p w:rsidR="001D5786" w:rsidRPr="007A74A3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pracownia projektowania obiektów architektury krajobrazu ACAD</w:t>
      </w:r>
    </w:p>
    <w:p w:rsidR="001D5786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pracownia - prace w obiektach architektury krajobrazu</w:t>
      </w:r>
    </w:p>
    <w:p w:rsidR="001D5786" w:rsidRPr="007A74A3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5786" w:rsidRDefault="001D5786" w:rsidP="001D5786">
      <w:pPr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„Podstawy architektury krajobrazu” cz. 1 - E. Gadomska, M. Garczarczyk, </w:t>
      </w:r>
      <w:r w:rsidRPr="00EC6F73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EC6F73">
        <w:rPr>
          <w:rFonts w:ascii="Times New Roman" w:hAnsi="Times New Roman" w:cs="Times New Roman"/>
          <w:sz w:val="24"/>
          <w:szCs w:val="24"/>
        </w:rPr>
        <w:t>Zinowiec</w:t>
      </w:r>
      <w:proofErr w:type="spellEnd"/>
      <w:r w:rsidRPr="00EC6F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1D5786" w:rsidRPr="00EC6F73" w:rsidRDefault="001D5786" w:rsidP="001D57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F73">
        <w:rPr>
          <w:rFonts w:ascii="Times New Roman" w:hAnsi="Times New Roman" w:cs="Times New Roman"/>
          <w:sz w:val="24"/>
          <w:szCs w:val="24"/>
        </w:rPr>
        <w:t xml:space="preserve">Cieplik  K. </w:t>
      </w:r>
      <w:proofErr w:type="spellStart"/>
      <w:r w:rsidRPr="00EC6F73">
        <w:rPr>
          <w:rFonts w:ascii="Times New Roman" w:hAnsi="Times New Roman" w:cs="Times New Roman"/>
          <w:sz w:val="24"/>
          <w:szCs w:val="24"/>
        </w:rPr>
        <w:t>Gańko</w:t>
      </w:r>
      <w:proofErr w:type="spellEnd"/>
      <w:r w:rsidRPr="00EC6F73">
        <w:rPr>
          <w:rFonts w:ascii="Times New Roman" w:hAnsi="Times New Roman" w:cs="Times New Roman"/>
          <w:sz w:val="24"/>
          <w:szCs w:val="24"/>
        </w:rPr>
        <w:t xml:space="preserve">  wyd. </w:t>
      </w:r>
      <w:proofErr w:type="spellStart"/>
      <w:r w:rsidRPr="00EC6F73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EC6F73">
        <w:rPr>
          <w:rFonts w:ascii="Times New Roman" w:hAnsi="Times New Roman" w:cs="Times New Roman"/>
          <w:sz w:val="24"/>
          <w:szCs w:val="24"/>
        </w:rPr>
        <w:t xml:space="preserve">   Warszawa 2004             </w:t>
      </w:r>
    </w:p>
    <w:p w:rsidR="001D5786" w:rsidRDefault="001D5786" w:rsidP="001D5786">
      <w:pPr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„Podstawy architektury krajobrazu” cz. 2 - E. Gadomska, A. Różańska,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6F73">
        <w:rPr>
          <w:rFonts w:ascii="Times New Roman" w:hAnsi="Times New Roman" w:cs="Times New Roman"/>
          <w:sz w:val="24"/>
          <w:szCs w:val="24"/>
        </w:rPr>
        <w:t xml:space="preserve">D. Sikora  wyd.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86" w:rsidRPr="00EC6F73" w:rsidRDefault="001D5786" w:rsidP="001D57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F73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EC6F73">
        <w:rPr>
          <w:rFonts w:ascii="Times New Roman" w:hAnsi="Times New Roman" w:cs="Times New Roman"/>
          <w:sz w:val="24"/>
          <w:szCs w:val="24"/>
        </w:rPr>
        <w:t xml:space="preserve">  Warszawa 2005              </w:t>
      </w:r>
    </w:p>
    <w:p w:rsidR="001D5786" w:rsidRDefault="001D5786" w:rsidP="001D5786">
      <w:pPr>
        <w:pStyle w:val="Akapitzlist"/>
        <w:numPr>
          <w:ilvl w:val="0"/>
          <w:numId w:val="5"/>
        </w:numPr>
        <w:ind w:left="567" w:hanging="283"/>
        <w:jc w:val="both"/>
      </w:pPr>
      <w:r>
        <w:t xml:space="preserve"> </w:t>
      </w:r>
      <w:r w:rsidRPr="00DE2608">
        <w:t xml:space="preserve">„Urządzanie i pielęgnacja terenów zieleni”,  cz. I - E. Gadomska, K. Gadomski  wyd. </w:t>
      </w:r>
      <w:r>
        <w:t xml:space="preserve">  </w:t>
      </w:r>
      <w:proofErr w:type="spellStart"/>
      <w:r w:rsidRPr="00DE2608">
        <w:t>Hortpress</w:t>
      </w:r>
      <w:proofErr w:type="spellEnd"/>
    </w:p>
    <w:p w:rsidR="001D5786" w:rsidRPr="00DE2608" w:rsidRDefault="001D5786" w:rsidP="001D5786">
      <w:pPr>
        <w:pStyle w:val="Akapitzlist"/>
        <w:ind w:left="567"/>
        <w:jc w:val="both"/>
      </w:pPr>
      <w:r w:rsidRPr="00DE2608">
        <w:t xml:space="preserve"> W-</w:t>
      </w:r>
      <w:proofErr w:type="spellStart"/>
      <w:r w:rsidRPr="00DE2608">
        <w:t>wa</w:t>
      </w:r>
      <w:proofErr w:type="spellEnd"/>
      <w:r w:rsidRPr="00DE2608">
        <w:t xml:space="preserve"> 2005  </w:t>
      </w:r>
    </w:p>
    <w:p w:rsidR="001D5786" w:rsidRPr="00DE2608" w:rsidRDefault="001D5786" w:rsidP="001D5786">
      <w:pPr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„Urządzanie i pielęgnacja terenów zieleni”,  cz. II - E. Gadomska</w:t>
      </w:r>
      <w:r w:rsidRPr="00DE26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608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DE2608">
        <w:rPr>
          <w:rFonts w:ascii="Times New Roman" w:hAnsi="Times New Roman" w:cs="Times New Roman"/>
          <w:sz w:val="24"/>
          <w:szCs w:val="24"/>
        </w:rPr>
        <w:t xml:space="preserve">  Warszawa 2005              </w:t>
      </w:r>
    </w:p>
    <w:p w:rsidR="001D5786" w:rsidRPr="007A74A3" w:rsidRDefault="001D5786" w:rsidP="001D5786">
      <w:pPr>
        <w:spacing w:after="0" w:line="240" w:lineRule="auto"/>
        <w:ind w:hanging="5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e)   </w:t>
      </w:r>
      <w:r w:rsidRPr="007A74A3">
        <w:rPr>
          <w:rFonts w:ascii="Times New Roman" w:hAnsi="Times New Roman" w:cs="Times New Roman"/>
          <w:sz w:val="24"/>
          <w:szCs w:val="24"/>
        </w:rPr>
        <w:t>„Podstawy kosztorysowania w architekturze krajobrazu”  Katarzyna</w:t>
      </w:r>
      <w:r w:rsidRPr="009B37DA"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Jóźwik-Jaworska  </w:t>
      </w:r>
    </w:p>
    <w:p w:rsidR="001D5786" w:rsidRPr="007A74A3" w:rsidRDefault="001D5786" w:rsidP="001D5786">
      <w:pPr>
        <w:spacing w:after="0" w:line="240" w:lineRule="auto"/>
        <w:ind w:left="633" w:hanging="1134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A74A3">
        <w:rPr>
          <w:rFonts w:ascii="Times New Roman" w:hAnsi="Times New Roman" w:cs="Times New Roman"/>
          <w:sz w:val="24"/>
          <w:szCs w:val="24"/>
        </w:rPr>
        <w:t xml:space="preserve"> wyd.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 Warszawa 2005                   </w:t>
      </w:r>
    </w:p>
    <w:p w:rsidR="001D5786" w:rsidRPr="007A74A3" w:rsidRDefault="001D5786" w:rsidP="001D5786">
      <w:pPr>
        <w:spacing w:after="0" w:line="240" w:lineRule="auto"/>
        <w:ind w:left="633"/>
        <w:jc w:val="both"/>
        <w:rPr>
          <w:rFonts w:ascii="Times New Roman" w:hAnsi="Times New Roman" w:cs="Times New Roman"/>
          <w:sz w:val="24"/>
          <w:szCs w:val="24"/>
        </w:rPr>
      </w:pPr>
    </w:p>
    <w:p w:rsidR="001D5786" w:rsidRPr="007A74A3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rośliny ozdobne</w:t>
      </w:r>
    </w:p>
    <w:p w:rsidR="001D5786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uprawa i pielęgnacja roślin</w:t>
      </w:r>
    </w:p>
    <w:p w:rsidR="001D5786" w:rsidRPr="007A74A3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D5786" w:rsidRDefault="001D5786" w:rsidP="001D5786">
      <w:pPr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„Rośliny ozdobne w architekturze krajobrazu”, część I”. Podręcznik dla uczniów szkół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86" w:rsidRDefault="001D5786" w:rsidP="001D57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kształcących w zawodzie technik architektury krajobrazu - E.  Gadomska, P. Sikorski, </w:t>
      </w:r>
    </w:p>
    <w:p w:rsidR="001D5786" w:rsidRPr="007A74A3" w:rsidRDefault="001D5786" w:rsidP="001D57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W. Smogorzewska, M. Wierzba, Cz. Wysocki  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Warszawa 2007</w:t>
      </w:r>
    </w:p>
    <w:p w:rsidR="001D5786" w:rsidRDefault="001D5786" w:rsidP="001D5786">
      <w:pPr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„Rośliny ozdobne w architekturze krajobrazu”, część II. Podręcznik dla uczniów szkół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86" w:rsidRPr="007A74A3" w:rsidRDefault="001D5786" w:rsidP="001D578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A74A3">
        <w:rPr>
          <w:rFonts w:ascii="Times New Roman" w:hAnsi="Times New Roman" w:cs="Times New Roman"/>
          <w:sz w:val="24"/>
          <w:szCs w:val="24"/>
        </w:rPr>
        <w:t xml:space="preserve">kształcących w zawodzie technik architektury krajobrazu - wyd.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Hortpress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 xml:space="preserve"> Warszawa 2007</w:t>
      </w:r>
    </w:p>
    <w:p w:rsidR="001D5786" w:rsidRPr="009B37DA" w:rsidRDefault="001D5786" w:rsidP="001D5786">
      <w:pPr>
        <w:numPr>
          <w:ilvl w:val="0"/>
          <w:numId w:val="7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„Katalog roślin. Drzewa. Krzewy. Byliny” - wyd. Agencja Promocji Zieleni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37DA">
        <w:rPr>
          <w:rFonts w:ascii="Times New Roman" w:hAnsi="Times New Roman" w:cs="Times New Roman"/>
          <w:sz w:val="24"/>
          <w:szCs w:val="24"/>
        </w:rPr>
        <w:t>Warszawa 2006</w:t>
      </w:r>
    </w:p>
    <w:p w:rsidR="001D5786" w:rsidRPr="007A74A3" w:rsidRDefault="001D5786" w:rsidP="001D578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D5786" w:rsidRPr="007A74A3" w:rsidRDefault="001D5786" w:rsidP="001D5786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TECHNIK  BUDOWNICTWA</w:t>
      </w:r>
    </w:p>
    <w:p w:rsidR="001D5786" w:rsidRPr="007A74A3" w:rsidRDefault="001D5786" w:rsidP="001D5786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TECHNIK  ROBÓT  WYKOŃCZENIOWYCH  W  BUDOWNICTWIE</w:t>
      </w:r>
    </w:p>
    <w:p w:rsidR="001D5786" w:rsidRPr="007A74A3" w:rsidRDefault="001D5786" w:rsidP="001D5786">
      <w:pPr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1.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materiały budowlane</w:t>
      </w:r>
      <w:r w:rsidRPr="007A7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786" w:rsidRPr="007A74A3" w:rsidRDefault="001D5786" w:rsidP="001D5786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„Podstawy budownictwa” - M. Popek, B. Wapińska  wyd. WSiP</w:t>
      </w:r>
    </w:p>
    <w:p w:rsidR="001D5786" w:rsidRPr="007A74A3" w:rsidRDefault="001D5786" w:rsidP="001D5786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„O materiałach budowlanych” - W. Lenkiewicz, Z. Michnowski wyd. WSiP</w:t>
      </w:r>
    </w:p>
    <w:p w:rsidR="001D5786" w:rsidRPr="007A74A3" w:rsidRDefault="001D5786" w:rsidP="001D5786">
      <w:pPr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„Materiały budowlane cz. 1 i 2” - E. Szymański wyd. WSiP</w:t>
      </w:r>
    </w:p>
    <w:p w:rsidR="001D5786" w:rsidRPr="007A74A3" w:rsidRDefault="001D5786" w:rsidP="001D5786">
      <w:pPr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D5786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 xml:space="preserve">technologia murarsko </w:t>
      </w:r>
      <w:r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 xml:space="preserve"> tynkarska</w:t>
      </w:r>
    </w:p>
    <w:p w:rsidR="001D5786" w:rsidRPr="007A74A3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786" w:rsidRPr="007A74A3" w:rsidRDefault="001D5786" w:rsidP="001D5786">
      <w:pPr>
        <w:pStyle w:val="Akapitzlist"/>
        <w:numPr>
          <w:ilvl w:val="1"/>
          <w:numId w:val="6"/>
        </w:numPr>
        <w:ind w:left="567" w:hanging="283"/>
        <w:jc w:val="both"/>
      </w:pPr>
      <w:r w:rsidRPr="007A74A3">
        <w:t xml:space="preserve"> „Wykonywanie tynków” - autor: M. Popek  wyd. WSiP</w:t>
      </w:r>
    </w:p>
    <w:p w:rsidR="001D5786" w:rsidRPr="007A74A3" w:rsidRDefault="001D5786" w:rsidP="001D5786">
      <w:pPr>
        <w:pStyle w:val="Akapitzlist"/>
        <w:numPr>
          <w:ilvl w:val="1"/>
          <w:numId w:val="6"/>
        </w:numPr>
        <w:ind w:left="567" w:hanging="283"/>
        <w:jc w:val="both"/>
      </w:pPr>
      <w:r w:rsidRPr="007A74A3">
        <w:t xml:space="preserve"> „Wykonywanie remontów oraz rozbiórki murowanych konstrukcji budowlanych” - autor: </w:t>
      </w:r>
    </w:p>
    <w:p w:rsidR="001D5786" w:rsidRPr="007A74A3" w:rsidRDefault="001D5786" w:rsidP="001D5786">
      <w:pPr>
        <w:pStyle w:val="Akapitzlist"/>
        <w:ind w:left="567"/>
        <w:jc w:val="both"/>
      </w:pPr>
      <w:r w:rsidRPr="007A74A3">
        <w:t xml:space="preserve">    M. Popek  wyd. WSiP</w:t>
      </w:r>
    </w:p>
    <w:p w:rsidR="001D5786" w:rsidRPr="007A74A3" w:rsidRDefault="001D5786" w:rsidP="001D5786">
      <w:pPr>
        <w:pStyle w:val="Akapitzlist"/>
        <w:numPr>
          <w:ilvl w:val="1"/>
          <w:numId w:val="6"/>
        </w:numPr>
        <w:ind w:left="567" w:hanging="283"/>
        <w:jc w:val="both"/>
      </w:pPr>
      <w:r>
        <w:t xml:space="preserve"> </w:t>
      </w:r>
      <w:r w:rsidRPr="007A74A3">
        <w:t xml:space="preserve">„Murarstwo i tynkarstwo - Technologia - Roboty murarskie” - autor: W. </w:t>
      </w:r>
      <w:proofErr w:type="spellStart"/>
      <w:r w:rsidRPr="007A74A3">
        <w:t>Martinek</w:t>
      </w:r>
      <w:proofErr w:type="spellEnd"/>
      <w:r w:rsidRPr="007A74A3">
        <w:t xml:space="preserve">,               </w:t>
      </w:r>
      <w:r w:rsidRPr="007A74A3">
        <w:br/>
        <w:t xml:space="preserve">  </w:t>
      </w:r>
      <w:proofErr w:type="spellStart"/>
      <w:r w:rsidRPr="007A74A3">
        <w:t>Nabi</w:t>
      </w:r>
      <w:proofErr w:type="spellEnd"/>
      <w:r w:rsidRPr="007A74A3">
        <w:t xml:space="preserve"> </w:t>
      </w:r>
      <w:proofErr w:type="spellStart"/>
      <w:r w:rsidRPr="007A74A3">
        <w:t>Ibadov</w:t>
      </w:r>
      <w:proofErr w:type="spellEnd"/>
      <w:r w:rsidRPr="007A74A3">
        <w:t xml:space="preserve">, WSiP </w:t>
      </w:r>
    </w:p>
    <w:p w:rsidR="001D5786" w:rsidRPr="007A74A3" w:rsidRDefault="001D5786" w:rsidP="001D5786">
      <w:pPr>
        <w:pStyle w:val="Akapitzlist"/>
        <w:numPr>
          <w:ilvl w:val="0"/>
          <w:numId w:val="2"/>
        </w:numPr>
        <w:ind w:left="567" w:hanging="283"/>
      </w:pPr>
      <w:r>
        <w:t xml:space="preserve"> </w:t>
      </w:r>
      <w:r w:rsidRPr="00B956B6">
        <w:t xml:space="preserve">„Murarstwo i tynkarstwo - Technologia - Materiały” - autor: Edward   </w:t>
      </w:r>
      <w:proofErr w:type="spellStart"/>
      <w:r w:rsidRPr="00B956B6">
        <w:t>Szymański,WSiP</w:t>
      </w:r>
      <w:proofErr w:type="spellEnd"/>
      <w:r w:rsidRPr="00B956B6">
        <w:t xml:space="preserve"> </w:t>
      </w:r>
    </w:p>
    <w:p w:rsidR="001D5786" w:rsidRPr="007A74A3" w:rsidRDefault="001D5786" w:rsidP="001D5786">
      <w:pPr>
        <w:pStyle w:val="Akapitzlist"/>
        <w:numPr>
          <w:ilvl w:val="0"/>
          <w:numId w:val="2"/>
        </w:numPr>
        <w:ind w:left="426" w:hanging="142"/>
        <w:jc w:val="both"/>
      </w:pPr>
      <w:r w:rsidRPr="007A74A3">
        <w:t>„Wykonywanie murowanych konstrukcji betonowych” - M. Popek wyd. WSiP</w:t>
      </w:r>
    </w:p>
    <w:p w:rsidR="001D5786" w:rsidRDefault="001D5786" w:rsidP="001D5786">
      <w:pPr>
        <w:pStyle w:val="Akapitzlist"/>
        <w:numPr>
          <w:ilvl w:val="0"/>
          <w:numId w:val="2"/>
        </w:numPr>
        <w:ind w:left="426" w:hanging="142"/>
        <w:jc w:val="both"/>
      </w:pPr>
      <w:r w:rsidRPr="007A74A3">
        <w:t>„Wykonywanie zapraw murarskich i tynkarskich oraz mies</w:t>
      </w:r>
      <w:r>
        <w:t xml:space="preserve">zanek betonowych - autor: </w:t>
      </w:r>
      <w:r w:rsidRPr="007A74A3">
        <w:t xml:space="preserve">M. Popek  </w:t>
      </w:r>
      <w:r>
        <w:t xml:space="preserve">  </w:t>
      </w:r>
    </w:p>
    <w:p w:rsidR="001D5786" w:rsidRDefault="001D5786" w:rsidP="001D5786">
      <w:pPr>
        <w:pStyle w:val="Akapitzlist"/>
        <w:ind w:left="426"/>
        <w:jc w:val="both"/>
      </w:pPr>
      <w:r>
        <w:t xml:space="preserve">     </w:t>
      </w:r>
      <w:r w:rsidRPr="007A74A3">
        <w:t>wyd. WSiP</w:t>
      </w:r>
    </w:p>
    <w:p w:rsidR="001D5786" w:rsidRPr="007A74A3" w:rsidRDefault="001D5786" w:rsidP="001D5786">
      <w:pPr>
        <w:pStyle w:val="Akapitzlist"/>
        <w:ind w:left="426"/>
        <w:jc w:val="both"/>
      </w:pPr>
    </w:p>
    <w:p w:rsidR="001D5786" w:rsidRPr="00B956B6" w:rsidRDefault="001D5786" w:rsidP="001D578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956B6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B956B6">
        <w:rPr>
          <w:rFonts w:ascii="Times New Roman" w:hAnsi="Times New Roman" w:cs="Times New Roman"/>
          <w:sz w:val="24"/>
          <w:szCs w:val="24"/>
          <w:u w:val="single"/>
        </w:rPr>
        <w:t>budownictwo i podstawy budownictwa</w:t>
      </w:r>
    </w:p>
    <w:p w:rsidR="001D5786" w:rsidRPr="007A74A3" w:rsidRDefault="001D5786" w:rsidP="001D5786">
      <w:pPr>
        <w:pStyle w:val="Akapitzlist"/>
        <w:numPr>
          <w:ilvl w:val="0"/>
          <w:numId w:val="3"/>
        </w:numPr>
        <w:ind w:left="567" w:hanging="283"/>
        <w:jc w:val="both"/>
      </w:pPr>
      <w:r>
        <w:t xml:space="preserve">  </w:t>
      </w:r>
      <w:r w:rsidRPr="007A74A3">
        <w:t xml:space="preserve">„Technologia budownictwa cz.1 i 2 ” - autor: W. </w:t>
      </w:r>
      <w:proofErr w:type="spellStart"/>
      <w:r w:rsidRPr="007A74A3">
        <w:t>Martinek</w:t>
      </w:r>
      <w:proofErr w:type="spellEnd"/>
    </w:p>
    <w:p w:rsidR="001D5786" w:rsidRPr="007A74A3" w:rsidRDefault="001D5786" w:rsidP="001D5786">
      <w:pPr>
        <w:pStyle w:val="Akapitzlist"/>
        <w:numPr>
          <w:ilvl w:val="0"/>
          <w:numId w:val="3"/>
        </w:numPr>
        <w:ind w:left="284" w:firstLine="0"/>
        <w:jc w:val="both"/>
      </w:pPr>
      <w:r w:rsidRPr="007A74A3">
        <w:t xml:space="preserve">„Budownictwo z technologią 1” - autor: K. </w:t>
      </w:r>
      <w:proofErr w:type="spellStart"/>
      <w:r w:rsidRPr="007A74A3">
        <w:t>Tauszyński</w:t>
      </w:r>
      <w:proofErr w:type="spellEnd"/>
    </w:p>
    <w:p w:rsidR="001D5786" w:rsidRPr="007A74A3" w:rsidRDefault="001D5786" w:rsidP="001D5786">
      <w:pPr>
        <w:pStyle w:val="Akapitzlist"/>
        <w:numPr>
          <w:ilvl w:val="0"/>
          <w:numId w:val="3"/>
        </w:numPr>
        <w:ind w:left="709" w:hanging="425"/>
        <w:jc w:val="both"/>
      </w:pPr>
      <w:r w:rsidRPr="007A74A3">
        <w:t>„Zarys budownictwa ogólnego” - autor: K. Podawca, wyd. WSiP</w:t>
      </w:r>
    </w:p>
    <w:p w:rsidR="001D5786" w:rsidRDefault="001D5786" w:rsidP="001D5786">
      <w:pPr>
        <w:pStyle w:val="Akapitzlist"/>
        <w:numPr>
          <w:ilvl w:val="0"/>
          <w:numId w:val="3"/>
        </w:numPr>
        <w:ind w:left="709" w:hanging="425"/>
        <w:jc w:val="both"/>
      </w:pPr>
      <w:r w:rsidRPr="007A74A3">
        <w:t>„Zarys budownictwa ogólnego” - autor: A. Kuczyński, W. Lenkiewicz</w:t>
      </w:r>
    </w:p>
    <w:p w:rsidR="001D5786" w:rsidRPr="00B956B6" w:rsidRDefault="001D5786" w:rsidP="001D5786">
      <w:pPr>
        <w:pStyle w:val="Akapitzlist"/>
        <w:ind w:left="709"/>
        <w:jc w:val="both"/>
      </w:pPr>
    </w:p>
    <w:p w:rsidR="001D5786" w:rsidRDefault="001D5786" w:rsidP="001D5786">
      <w:pPr>
        <w:pStyle w:val="Akapitzlist"/>
        <w:numPr>
          <w:ilvl w:val="0"/>
          <w:numId w:val="11"/>
        </w:numPr>
        <w:ind w:left="284" w:hanging="284"/>
        <w:jc w:val="both"/>
        <w:rPr>
          <w:u w:val="single"/>
        </w:rPr>
      </w:pPr>
      <w:r w:rsidRPr="007A74A3">
        <w:t xml:space="preserve">Przedmiot: </w:t>
      </w:r>
      <w:r w:rsidRPr="00B956B6">
        <w:rPr>
          <w:u w:val="single"/>
        </w:rPr>
        <w:t xml:space="preserve">konstrukcje </w:t>
      </w:r>
    </w:p>
    <w:p w:rsidR="001D5786" w:rsidRPr="00B956B6" w:rsidRDefault="001D5786" w:rsidP="001D5786">
      <w:pPr>
        <w:pStyle w:val="Akapitzlist"/>
        <w:ind w:left="284"/>
        <w:jc w:val="both"/>
        <w:rPr>
          <w:u w:val="single"/>
        </w:rPr>
      </w:pPr>
    </w:p>
    <w:p w:rsidR="001D5786" w:rsidRPr="007A74A3" w:rsidRDefault="001D5786" w:rsidP="001D578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„Statyka budowli” - autor: G. Janik</w:t>
      </w:r>
    </w:p>
    <w:p w:rsidR="001D5786" w:rsidRPr="007A74A3" w:rsidRDefault="001D5786" w:rsidP="001D578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„Wytrzymałość materiałów” - autor: G. Janik </w:t>
      </w:r>
    </w:p>
    <w:p w:rsidR="001D5786" w:rsidRPr="007A74A3" w:rsidRDefault="001D5786" w:rsidP="001D578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74A3">
        <w:rPr>
          <w:rFonts w:ascii="Times New Roman" w:hAnsi="Times New Roman" w:cs="Times New Roman"/>
          <w:sz w:val="24"/>
          <w:szCs w:val="24"/>
        </w:rPr>
        <w:t xml:space="preserve"> „Konstrukcje budowlane” cz. 1 - autor: A.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Iwanczewska</w:t>
      </w:r>
      <w:proofErr w:type="spellEnd"/>
      <w:r w:rsidRPr="007A74A3">
        <w:rPr>
          <w:rFonts w:ascii="Times New Roman" w:hAnsi="Times New Roman" w:cs="Times New Roman"/>
          <w:sz w:val="24"/>
          <w:szCs w:val="24"/>
        </w:rPr>
        <w:t>, M. Włodarczyk</w:t>
      </w:r>
    </w:p>
    <w:p w:rsidR="001D5786" w:rsidRPr="007A74A3" w:rsidRDefault="001D5786" w:rsidP="001D578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 „Konstrukcje budowlane” cz. 1 i 2 - autor: G. Janik</w:t>
      </w:r>
    </w:p>
    <w:p w:rsidR="001D5786" w:rsidRPr="007A74A3" w:rsidRDefault="001D5786" w:rsidP="001D5786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D5786" w:rsidRPr="00B753A1" w:rsidRDefault="001D5786" w:rsidP="001D5786">
      <w:pPr>
        <w:pStyle w:val="Akapitzlist"/>
        <w:numPr>
          <w:ilvl w:val="0"/>
          <w:numId w:val="11"/>
        </w:numPr>
        <w:ind w:left="284" w:hanging="284"/>
        <w:jc w:val="both"/>
        <w:rPr>
          <w:u w:val="single"/>
        </w:rPr>
      </w:pPr>
      <w:r w:rsidRPr="007A74A3">
        <w:t xml:space="preserve">Przedmiot: </w:t>
      </w:r>
      <w:r w:rsidRPr="00B753A1">
        <w:rPr>
          <w:u w:val="single"/>
        </w:rPr>
        <w:t>dokumentacja techniczna</w:t>
      </w:r>
    </w:p>
    <w:p w:rsidR="001D5786" w:rsidRPr="007A74A3" w:rsidRDefault="001D5786" w:rsidP="001D5786">
      <w:pPr>
        <w:pStyle w:val="Akapitzlist"/>
        <w:ind w:left="284"/>
        <w:jc w:val="both"/>
        <w:rPr>
          <w:u w:val="single"/>
        </w:rPr>
      </w:pPr>
    </w:p>
    <w:p w:rsidR="001D5786" w:rsidRPr="007A74A3" w:rsidRDefault="001D5786" w:rsidP="001D57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A74A3">
        <w:rPr>
          <w:rFonts w:ascii="Times New Roman" w:hAnsi="Times New Roman" w:cs="Times New Roman"/>
          <w:sz w:val="24"/>
          <w:szCs w:val="24"/>
        </w:rPr>
        <w:t xml:space="preserve">a)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„Dokumentacja budowlana” cz. 1 i 2 - autor: L. Wojciechowski</w:t>
      </w:r>
    </w:p>
    <w:p w:rsidR="001D5786" w:rsidRPr="007A74A3" w:rsidRDefault="001D5786" w:rsidP="001D578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b)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 xml:space="preserve">„Rysunek budowlany” - autor: J. Mazur, A.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Tofiluk</w:t>
      </w:r>
      <w:proofErr w:type="spellEnd"/>
    </w:p>
    <w:p w:rsidR="001D5786" w:rsidRPr="007A74A3" w:rsidRDefault="001D5786" w:rsidP="001D5786">
      <w:pPr>
        <w:spacing w:after="0" w:line="240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c)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4A3">
        <w:rPr>
          <w:rFonts w:ascii="Times New Roman" w:hAnsi="Times New Roman" w:cs="Times New Roman"/>
          <w:sz w:val="24"/>
          <w:szCs w:val="24"/>
        </w:rPr>
        <w:t>„Rysunek techniczny budowlany” - autor: T. Maj, WSiP</w:t>
      </w:r>
    </w:p>
    <w:p w:rsidR="001D5786" w:rsidRPr="007A74A3" w:rsidRDefault="001D5786" w:rsidP="001D578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</w:p>
    <w:p w:rsidR="001D5786" w:rsidRDefault="001D5786" w:rsidP="001D5786">
      <w:pPr>
        <w:pStyle w:val="Akapitzlist"/>
        <w:numPr>
          <w:ilvl w:val="0"/>
          <w:numId w:val="11"/>
        </w:numPr>
        <w:tabs>
          <w:tab w:val="left" w:pos="0"/>
          <w:tab w:val="left" w:pos="142"/>
          <w:tab w:val="left" w:pos="284"/>
        </w:tabs>
        <w:ind w:left="142" w:hanging="142"/>
        <w:jc w:val="both"/>
        <w:rPr>
          <w:u w:val="single"/>
        </w:rPr>
      </w:pPr>
      <w:r w:rsidRPr="007A74A3">
        <w:t xml:space="preserve">Przedmiot: </w:t>
      </w:r>
      <w:r w:rsidRPr="007A74A3">
        <w:rPr>
          <w:u w:val="single"/>
        </w:rPr>
        <w:t>technologia suchej zabudowy</w:t>
      </w:r>
    </w:p>
    <w:p w:rsidR="001D5786" w:rsidRPr="007A74A3" w:rsidRDefault="001D5786" w:rsidP="001D5786">
      <w:pPr>
        <w:pStyle w:val="Akapitzlist"/>
        <w:tabs>
          <w:tab w:val="left" w:pos="0"/>
          <w:tab w:val="left" w:pos="142"/>
          <w:tab w:val="left" w:pos="284"/>
        </w:tabs>
        <w:ind w:left="142"/>
        <w:jc w:val="both"/>
        <w:rPr>
          <w:u w:val="single"/>
        </w:rPr>
      </w:pPr>
    </w:p>
    <w:p w:rsidR="001D5786" w:rsidRPr="007A74A3" w:rsidRDefault="001D5786" w:rsidP="001D5786">
      <w:pPr>
        <w:pStyle w:val="Akapitzlist"/>
        <w:numPr>
          <w:ilvl w:val="0"/>
          <w:numId w:val="4"/>
        </w:numPr>
        <w:ind w:left="709" w:hanging="425"/>
        <w:jc w:val="both"/>
      </w:pPr>
      <w:r w:rsidRPr="007A74A3">
        <w:t>„Montaż ścian działowych, sufitów podwieszanych oraz obudowy konstrukcji działowych” - autor: A. Kusina, M. Machnik,  WSiP 2015</w:t>
      </w:r>
    </w:p>
    <w:p w:rsidR="001D5786" w:rsidRDefault="001D5786" w:rsidP="001D5786">
      <w:pPr>
        <w:pStyle w:val="Akapitzlist"/>
        <w:numPr>
          <w:ilvl w:val="0"/>
          <w:numId w:val="4"/>
        </w:numPr>
        <w:ind w:left="709" w:hanging="425"/>
      </w:pPr>
      <w:r w:rsidRPr="007A74A3">
        <w:t xml:space="preserve">„Montaż okładzin ściennych i płyt podłogowych” </w:t>
      </w:r>
      <w:r>
        <w:t>- autor: A. Kusina, M. Machnik,</w:t>
      </w:r>
      <w:r w:rsidRPr="00B956B6">
        <w:t xml:space="preserve"> WSiP   2015</w:t>
      </w:r>
    </w:p>
    <w:p w:rsidR="001D5786" w:rsidRPr="00B956B6" w:rsidRDefault="001D5786" w:rsidP="001D5786">
      <w:pPr>
        <w:pStyle w:val="Akapitzlist"/>
        <w:ind w:left="709"/>
      </w:pPr>
    </w:p>
    <w:p w:rsidR="001D5786" w:rsidRPr="007A74A3" w:rsidRDefault="001D5786" w:rsidP="001D57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Więcej informacji szczegółowych o podręcznikach znajdziesz na: </w:t>
      </w:r>
      <w:hyperlink r:id="rId5" w:history="1">
        <w:r w:rsidRPr="007A74A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www.wsip.pl</w:t>
        </w:r>
      </w:hyperlink>
      <w:r w:rsidRPr="007A74A3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Pr="007A74A3">
        <w:rPr>
          <w:rFonts w:ascii="Times New Roman" w:hAnsi="Times New Roman" w:cs="Times New Roman"/>
          <w:b/>
          <w:bCs/>
          <w:sz w:val="24"/>
          <w:szCs w:val="24"/>
          <w:u w:val="single"/>
        </w:rPr>
        <w:t>www.kabekrosno.com</w:t>
      </w:r>
    </w:p>
    <w:p w:rsidR="001D5786" w:rsidRDefault="001D5786" w:rsidP="001D5786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1D5786" w:rsidRDefault="001D5786" w:rsidP="001D5786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1D5786" w:rsidRPr="007A74A3" w:rsidRDefault="001D5786" w:rsidP="001D5786">
      <w:pPr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1D5786" w:rsidRPr="007A74A3" w:rsidRDefault="001D5786" w:rsidP="001D5786">
      <w:pPr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7A74A3">
        <w:rPr>
          <w:rFonts w:ascii="Times New Roman" w:hAnsi="Times New Roman" w:cs="Times New Roman"/>
          <w:b/>
          <w:bCs/>
          <w:color w:val="0000FF"/>
          <w:sz w:val="24"/>
          <w:szCs w:val="24"/>
        </w:rPr>
        <w:t>TECHNIK GEODETA</w:t>
      </w:r>
    </w:p>
    <w:p w:rsidR="001D5786" w:rsidRPr="007A74A3" w:rsidRDefault="001D5786" w:rsidP="001D5786">
      <w:pPr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lastRenderedPageBreak/>
        <w:t xml:space="preserve">1.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geodezja ogólna</w:t>
      </w:r>
    </w:p>
    <w:p w:rsidR="001D5786" w:rsidRDefault="001D5786" w:rsidP="001D5786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„Geodezja w teorii i praktyce I” cz. 1 i 2 wydanie III zmienione - A. Jagielski Kraków 2013 wyd. </w:t>
      </w:r>
      <w:proofErr w:type="spellStart"/>
      <w:r w:rsidRPr="007A74A3">
        <w:rPr>
          <w:rFonts w:ascii="Times New Roman" w:hAnsi="Times New Roman" w:cs="Times New Roman"/>
          <w:sz w:val="24"/>
          <w:szCs w:val="24"/>
        </w:rPr>
        <w:t>Geodpis</w:t>
      </w:r>
      <w:proofErr w:type="spellEnd"/>
    </w:p>
    <w:p w:rsidR="001D5786" w:rsidRPr="006239B6" w:rsidRDefault="001D5786" w:rsidP="001D578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D5786" w:rsidRPr="007A74A3" w:rsidRDefault="001D5786" w:rsidP="001D5786">
      <w:pPr>
        <w:jc w:val="both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2.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 xml:space="preserve">rysunek geodezyjny i kartograficzny </w:t>
      </w:r>
    </w:p>
    <w:p w:rsidR="001D5786" w:rsidRDefault="001D5786" w:rsidP="001D5786">
      <w:pPr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„Rysunki geodezyjne z elementami topografii i kartografii” </w:t>
      </w:r>
      <w:r w:rsidRPr="007A74A3">
        <w:rPr>
          <w:rFonts w:ascii="Times New Roman" w:hAnsi="Times New Roman" w:cs="Times New Roman"/>
          <w:sz w:val="24"/>
          <w:szCs w:val="24"/>
        </w:rPr>
        <w:t xml:space="preserve">wyd. II </w:t>
      </w:r>
      <w:r w:rsidRPr="007A74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E4B3A">
        <w:rPr>
          <w:rFonts w:ascii="Times New Roman" w:hAnsi="Times New Roman" w:cs="Times New Roman"/>
          <w:sz w:val="24"/>
          <w:szCs w:val="24"/>
          <w:shd w:val="clear" w:color="auto" w:fill="FFFFFF"/>
        </w:rPr>
        <w:t>A. Jagielski</w:t>
      </w:r>
      <w:r w:rsidRPr="008E4B3A">
        <w:rPr>
          <w:rFonts w:ascii="Times New Roman" w:hAnsi="Times New Roman" w:cs="Times New Roman"/>
          <w:sz w:val="24"/>
          <w:szCs w:val="24"/>
        </w:rPr>
        <w:t xml:space="preserve">  Kraków  wyd. </w:t>
      </w:r>
      <w:proofErr w:type="spellStart"/>
      <w:r w:rsidRPr="008E4B3A">
        <w:rPr>
          <w:rFonts w:ascii="Times New Roman" w:hAnsi="Times New Roman" w:cs="Times New Roman"/>
          <w:sz w:val="24"/>
          <w:szCs w:val="24"/>
        </w:rPr>
        <w:t>Geodpis</w:t>
      </w:r>
      <w:proofErr w:type="spellEnd"/>
    </w:p>
    <w:p w:rsidR="001D5786" w:rsidRPr="008E4B3A" w:rsidRDefault="001D5786" w:rsidP="001D5786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D5786" w:rsidRPr="007A74A3" w:rsidRDefault="001D5786" w:rsidP="001D5786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3. Przedmiot: </w:t>
      </w:r>
      <w:r w:rsidRPr="007A74A3">
        <w:rPr>
          <w:rFonts w:ascii="Times New Roman" w:hAnsi="Times New Roman" w:cs="Times New Roman"/>
          <w:sz w:val="24"/>
          <w:szCs w:val="24"/>
          <w:u w:val="single"/>
        </w:rPr>
        <w:t>terenowe ćwiczenia geodezyjne</w:t>
      </w:r>
    </w:p>
    <w:p w:rsidR="001D5786" w:rsidRPr="008E4B3A" w:rsidRDefault="001D5786" w:rsidP="001D5786">
      <w:pPr>
        <w:numPr>
          <w:ilvl w:val="0"/>
          <w:numId w:val="10"/>
        </w:numPr>
        <w:tabs>
          <w:tab w:val="clear" w:pos="1428"/>
          <w:tab w:val="num" w:pos="567"/>
        </w:tabs>
        <w:spacing w:after="0" w:line="240" w:lineRule="auto"/>
        <w:ind w:hanging="1144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 xml:space="preserve">„Przewodnik do ćwiczeń z geodezji I” - A. Jagielski   </w:t>
      </w:r>
      <w:r w:rsidRPr="008E4B3A">
        <w:rPr>
          <w:rFonts w:ascii="Times New Roman" w:hAnsi="Times New Roman" w:cs="Times New Roman"/>
          <w:sz w:val="24"/>
          <w:szCs w:val="24"/>
        </w:rPr>
        <w:t>wyd. P.W. STABIL  Kraków 2004</w:t>
      </w:r>
    </w:p>
    <w:p w:rsidR="001D5786" w:rsidRDefault="001D5786" w:rsidP="001D5786">
      <w:pPr>
        <w:numPr>
          <w:ilvl w:val="0"/>
          <w:numId w:val="10"/>
        </w:numPr>
        <w:tabs>
          <w:tab w:val="clear" w:pos="1428"/>
          <w:tab w:val="num" w:pos="567"/>
        </w:tabs>
        <w:spacing w:after="0" w:line="240" w:lineRule="auto"/>
        <w:ind w:hanging="1144"/>
        <w:rPr>
          <w:rFonts w:ascii="Times New Roman" w:hAnsi="Times New Roman" w:cs="Times New Roman"/>
          <w:sz w:val="24"/>
          <w:szCs w:val="24"/>
        </w:rPr>
      </w:pPr>
      <w:r w:rsidRPr="007A74A3">
        <w:rPr>
          <w:rFonts w:ascii="Times New Roman" w:hAnsi="Times New Roman" w:cs="Times New Roman"/>
          <w:sz w:val="24"/>
          <w:szCs w:val="24"/>
        </w:rPr>
        <w:t>„Geodezja - podstawowe obliczenia i wybrane ćwiczenia”  wyd. Politechniki Gdańskiej</w:t>
      </w:r>
    </w:p>
    <w:p w:rsidR="001D5786" w:rsidRDefault="001D5786" w:rsidP="001D5786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D5786" w:rsidRPr="00854F8E" w:rsidRDefault="001D5786" w:rsidP="001D5786">
      <w:pPr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1D5786" w:rsidRPr="001948DC" w:rsidRDefault="001D5786" w:rsidP="001D5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</w:p>
    <w:p w:rsidR="001D5786" w:rsidRDefault="001D5786" w:rsidP="001D5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</w:t>
      </w:r>
      <w:r w:rsidRPr="004143D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PRZEDMIOT</w:t>
      </w: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Y</w:t>
      </w:r>
      <w:r w:rsidRPr="004143D4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OGÓLNE</w:t>
      </w:r>
    </w:p>
    <w:p w:rsidR="001D5786" w:rsidRPr="00D27285" w:rsidRDefault="001D5786" w:rsidP="001D57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C45911" w:themeColor="accent2" w:themeShade="BF"/>
          <w:sz w:val="24"/>
          <w:szCs w:val="24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polski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„Ciekawi świata 1, 2”zakres podstawowy i rozszerzony - B. Maciejewska,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M. 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Walenkiewicz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J. Sadowska wyd.  „Operon” Gdynia 2012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język niemiecki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Infos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1A” - C. Serzysko, B. Sekulski, N. Drabich, T. Gajownik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„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Infos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1B” - C. Serzysko, B. Sekulski, N. Drabich, T. Gajownik</w:t>
      </w:r>
      <w:r w:rsidRPr="00D2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wyd. Pearson 2012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</w:t>
      </w:r>
      <w:r w:rsidRPr="001948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(zakup podręcznika we wrześniu po testach wiedzy)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1948D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język</w:t>
      </w:r>
      <w:proofErr w:type="spellEnd"/>
      <w:r w:rsidRPr="001948D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1948DC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angielski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„PASSWORD” 1 - Marta 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Rosińska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Lynda Edwards 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wyd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 Macmillan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pl-PL"/>
        </w:rPr>
        <w:t xml:space="preserve">                               </w:t>
      </w:r>
      <w:r w:rsidRPr="00194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</w:t>
      </w:r>
      <w:r w:rsidRPr="001948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(zakup podręcznika we wrześniu po testach wiedzy)</w:t>
      </w:r>
      <w:r w:rsidRPr="00194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aps/>
          <w:color w:val="FF0000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matematyka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„Matematyka z plusem”  wyd. GWO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„Matematyka 1. Zakres rozszerzony” - M. Karpiński, M. Dobrowolska,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M. Braun, J. Lech wyd. GWO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fizyka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Świat fizyki” </w:t>
      </w:r>
      <w:r w:rsidRPr="001948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podstawowy - Maria Fijałkowska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wyd. ZAMKOR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2011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chemia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„To jest chemia” zakres podstawowy -  R. Hassa, A. 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Mrzigod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J. 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Mrzigod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„Nowa Era”  2012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786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biologia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„Biologia na czasie” zakres podstawowy - E. 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Bonar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, S. Czachorowski,</w:t>
      </w:r>
      <w:r w:rsidRPr="00D2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W. 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Krzeszowiec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Jeleń  wyd. „Nowa Era” 2012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historia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„Poznać przeszłość. Wiek XX”  Podręcznik do historii - zakres</w:t>
      </w:r>
      <w:r w:rsidRPr="00E61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podst.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Nowa Era 2012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wiedza o społ.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„W centrum uwagi” . Podręcznik do wiedzy o społeczeństwie dla szkół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ponadgimnazjalnych, zakres podstawowy.  wyd. „Nowa Era”  2012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„Ciekawi świata. Wiedza o kulturz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e.” . Podręcznik do wiedzy o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społeczeństwie dla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ponadgim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nazjalnych, zakres podstawowy.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wyd. „Nowa Era”  2012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edukacja dla bezp. 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„Żyję i działam bezpiecznie. Edukacja dla bezpieczeństwa” Podręcznik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dla szkół ponadgimnazjalnych wyd. „Nowa Era”  2012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      </w:t>
      </w:r>
      <w:r w:rsidRPr="001948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(podręcznik nieobowiązkowy) </w:t>
      </w:r>
    </w:p>
    <w:p w:rsidR="001D5786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D5786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geografia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„Oblicza geografii” zakres podstaw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-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Uliszak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Wiedermann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„Nowa Era” 2012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 xml:space="preserve"> </w:t>
      </w: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podstawy </w:t>
      </w:r>
      <w:proofErr w:type="spellStart"/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przeds.</w:t>
      </w:r>
      <w:proofErr w:type="spellEnd"/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„Krok w przedsiębiorczość” zakres podstawowy - Z. Makieła, T. Rachwał 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wyd.  „Nowa Era”  2012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informatyka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„Informatyka”  zakres podstawowy -  Grażyna Koba wyd. </w:t>
      </w:r>
      <w:proofErr w:type="spellStart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MiGra</w:t>
      </w:r>
      <w:proofErr w:type="spellEnd"/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”  2015</w:t>
      </w:r>
    </w:p>
    <w:p w:rsidR="001D5786" w:rsidRPr="001948DC" w:rsidRDefault="001D5786" w:rsidP="001D578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ab/>
      </w:r>
    </w:p>
    <w:p w:rsidR="001D5786" w:rsidRPr="001948DC" w:rsidRDefault="001D5786" w:rsidP="001D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bhp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„BHP w branży budowlanej” - W. Bukała, M. Karbowiak  wyd. WSiP 2016</w:t>
      </w:r>
    </w:p>
    <w:p w:rsidR="001D5786" w:rsidRPr="001948DC" w:rsidRDefault="001D5786" w:rsidP="001D57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</w:t>
      </w:r>
      <w:r w:rsidRPr="001948D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(podręcznik nieobowiązkowy) </w:t>
      </w:r>
    </w:p>
    <w:p w:rsidR="001D5786" w:rsidRPr="001948DC" w:rsidRDefault="001D5786" w:rsidP="001D578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</w:t>
      </w:r>
    </w:p>
    <w:p w:rsidR="001D5786" w:rsidRPr="001948DC" w:rsidRDefault="001D5786" w:rsidP="001D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religia      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„Moje miejsce w kościele - podręcznik dla szkół ponadgimnazjalnych ”  </w:t>
      </w:r>
    </w:p>
    <w:p w:rsidR="001D5786" w:rsidRPr="00E61B91" w:rsidRDefault="001D5786" w:rsidP="001D5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948DC">
        <w:rPr>
          <w:rFonts w:ascii="Times New Roman" w:eastAsia="Times New Roman" w:hAnsi="Times New Roman" w:cs="Times New Roman"/>
          <w:sz w:val="24"/>
          <w:szCs w:val="24"/>
          <w:lang w:eastAsia="pl-PL"/>
        </w:rPr>
        <w:t>red. ks. Jan Szpet i Danuta Jackowiak wyd. św. Wojciech Poznań 2011</w:t>
      </w:r>
    </w:p>
    <w:p w:rsidR="00A917EF" w:rsidRDefault="00A917EF">
      <w:bookmarkStart w:id="0" w:name="_GoBack"/>
      <w:bookmarkEnd w:id="0"/>
    </w:p>
    <w:sectPr w:rsidR="00A917EF" w:rsidSect="00854F8E">
      <w:pgSz w:w="11906" w:h="16838"/>
      <w:pgMar w:top="851" w:right="1133" w:bottom="709" w:left="99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E37"/>
    <w:multiLevelType w:val="hybridMultilevel"/>
    <w:tmpl w:val="057A878A"/>
    <w:lvl w:ilvl="0" w:tplc="50A2B302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A1765"/>
    <w:multiLevelType w:val="hybridMultilevel"/>
    <w:tmpl w:val="3962DD20"/>
    <w:lvl w:ilvl="0" w:tplc="D2D6198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93506"/>
    <w:multiLevelType w:val="hybridMultilevel"/>
    <w:tmpl w:val="076AD248"/>
    <w:lvl w:ilvl="0" w:tplc="50A2B302">
      <w:start w:val="1"/>
      <w:numFmt w:val="lowerLetter"/>
      <w:lvlText w:val="%1)"/>
      <w:lvlJc w:val="left"/>
      <w:pPr>
        <w:ind w:left="177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42DDE"/>
    <w:multiLevelType w:val="hybridMultilevel"/>
    <w:tmpl w:val="447CC0D4"/>
    <w:lvl w:ilvl="0" w:tplc="412EF47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30002D79"/>
    <w:multiLevelType w:val="hybridMultilevel"/>
    <w:tmpl w:val="311ECEA6"/>
    <w:lvl w:ilvl="0" w:tplc="7B922076">
      <w:start w:val="1"/>
      <w:numFmt w:val="lowerLetter"/>
      <w:lvlText w:val="%1)"/>
      <w:lvlJc w:val="left"/>
      <w:pPr>
        <w:ind w:left="25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5B61C9"/>
    <w:multiLevelType w:val="hybridMultilevel"/>
    <w:tmpl w:val="5A7A7E9A"/>
    <w:lvl w:ilvl="0" w:tplc="97F4D240">
      <w:start w:val="4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17C33"/>
    <w:multiLevelType w:val="hybridMultilevel"/>
    <w:tmpl w:val="99D03A72"/>
    <w:lvl w:ilvl="0" w:tplc="9A6EF946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40968"/>
    <w:multiLevelType w:val="hybridMultilevel"/>
    <w:tmpl w:val="656EA13E"/>
    <w:lvl w:ilvl="0" w:tplc="D1428814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57041"/>
    <w:multiLevelType w:val="hybridMultilevel"/>
    <w:tmpl w:val="B30EB3A6"/>
    <w:lvl w:ilvl="0" w:tplc="B00E8B5C">
      <w:start w:val="1"/>
      <w:numFmt w:val="lowerLetter"/>
      <w:lvlText w:val="%1)"/>
      <w:lvlJc w:val="left"/>
      <w:pPr>
        <w:ind w:left="1428" w:hanging="360"/>
      </w:p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A01A06"/>
    <w:multiLevelType w:val="hybridMultilevel"/>
    <w:tmpl w:val="057A878A"/>
    <w:lvl w:ilvl="0" w:tplc="50A2B3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50A2B302">
      <w:start w:val="1"/>
      <w:numFmt w:val="lowerLetter"/>
      <w:lvlText w:val="%2)"/>
      <w:lvlJc w:val="left"/>
      <w:pPr>
        <w:ind w:left="1098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D60794"/>
    <w:multiLevelType w:val="hybridMultilevel"/>
    <w:tmpl w:val="B7362C68"/>
    <w:lvl w:ilvl="0" w:tplc="CE74BCAE">
      <w:start w:val="1"/>
      <w:numFmt w:val="lowerLetter"/>
      <w:lvlText w:val="%1)"/>
      <w:lvlJc w:val="left"/>
      <w:pPr>
        <w:ind w:left="1776" w:hanging="360"/>
      </w:pPr>
    </w:lvl>
    <w:lvl w:ilvl="1" w:tplc="50A2B302">
      <w:start w:val="1"/>
      <w:numFmt w:val="lowerLetter"/>
      <w:lvlText w:val="%2)"/>
      <w:lvlJc w:val="left"/>
      <w:pPr>
        <w:ind w:left="1446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786"/>
    <w:rsid w:val="001D5786"/>
    <w:rsid w:val="00A9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FEEF-26C9-4BAE-9ADB-C6D77584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1D578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D57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1428</Words>
  <Characters>8569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2019-08-09T07:11:00Z</dcterms:created>
  <dcterms:modified xsi:type="dcterms:W3CDTF">2019-08-09T07:12:00Z</dcterms:modified>
</cp:coreProperties>
</file>